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F1F6" w14:textId="77777777" w:rsidR="00FA1C30" w:rsidRDefault="00FA1C30">
      <w:pPr>
        <w:pStyle w:val="Corpotesto"/>
        <w:ind w:left="0"/>
        <w:rPr>
          <w:sz w:val="28"/>
        </w:rPr>
      </w:pPr>
    </w:p>
    <w:p w14:paraId="5780CF04" w14:textId="77777777" w:rsidR="00315F21" w:rsidRDefault="00315F21" w:rsidP="00315F21">
      <w:pPr>
        <w:pStyle w:val="Corpotesto"/>
        <w:spacing w:before="93"/>
        <w:ind w:left="0"/>
        <w:jc w:val="center"/>
        <w:rPr>
          <w:b/>
          <w:bCs/>
        </w:rPr>
      </w:pPr>
      <w:r w:rsidRPr="00691610">
        <w:rPr>
          <w:b/>
          <w:bCs/>
        </w:rPr>
        <w:t>ALLEGATO B – AUTOVALUTAZIONE PUNTEGGIO TITOLI E CURRICULUM</w:t>
      </w:r>
    </w:p>
    <w:p w14:paraId="046D4F77" w14:textId="77777777" w:rsidR="00315F21" w:rsidRDefault="00315F21" w:rsidP="00315F21">
      <w:pPr>
        <w:pStyle w:val="Corpotesto"/>
        <w:spacing w:before="93"/>
        <w:ind w:left="0"/>
        <w:jc w:val="center"/>
        <w:rPr>
          <w:b/>
          <w:bCs/>
        </w:rPr>
      </w:pPr>
    </w:p>
    <w:p w14:paraId="1967E538" w14:textId="77777777" w:rsidR="00315F21" w:rsidRDefault="00315F21" w:rsidP="00A908DD">
      <w:pPr>
        <w:spacing w:before="3"/>
        <w:jc w:val="both"/>
        <w:rPr>
          <w:sz w:val="18"/>
        </w:rPr>
      </w:pPr>
      <w:r>
        <w:rPr>
          <w:sz w:val="18"/>
        </w:rPr>
        <w:t>(*)</w:t>
      </w:r>
      <w:r>
        <w:rPr>
          <w:spacing w:val="-1"/>
          <w:sz w:val="18"/>
        </w:rPr>
        <w:t xml:space="preserve"> </w:t>
      </w:r>
      <w:r w:rsidRPr="005058B8">
        <w:rPr>
          <w:sz w:val="18"/>
        </w:rPr>
        <w:t>Il candidato deve riportare il punteggio auto attribuito per ogni singolo titolo o esperienza curriculare che ritiene utile ai fini della selezione.</w:t>
      </w:r>
    </w:p>
    <w:p w14:paraId="1BDB791A" w14:textId="77777777" w:rsidR="003E3B49" w:rsidRDefault="003E3B49" w:rsidP="00315F21">
      <w:pPr>
        <w:spacing w:before="3"/>
        <w:ind w:left="566"/>
        <w:rPr>
          <w:sz w:val="18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27"/>
        <w:gridCol w:w="1701"/>
        <w:gridCol w:w="1843"/>
      </w:tblGrid>
      <w:tr w:rsidR="00A908DD" w14:paraId="1B5B68CB" w14:textId="226D2A04" w:rsidTr="00873BA7">
        <w:trPr>
          <w:trHeight w:val="518"/>
        </w:trPr>
        <w:tc>
          <w:tcPr>
            <w:tcW w:w="2977" w:type="dxa"/>
            <w:shd w:val="clear" w:color="auto" w:fill="EEECE1" w:themeFill="background2"/>
          </w:tcPr>
          <w:p w14:paraId="3ED26CB2" w14:textId="73EC638B" w:rsidR="00A908DD" w:rsidRDefault="00A908DD" w:rsidP="00A908DD">
            <w:pPr>
              <w:pStyle w:val="TableParagraph"/>
              <w:spacing w:before="143"/>
              <w:ind w:left="9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Requisiti</w:t>
            </w:r>
          </w:p>
        </w:tc>
        <w:tc>
          <w:tcPr>
            <w:tcW w:w="3827" w:type="dxa"/>
            <w:shd w:val="clear" w:color="auto" w:fill="EEECE1" w:themeFill="background2"/>
          </w:tcPr>
          <w:p w14:paraId="29A0AE33" w14:textId="19DA673A" w:rsidR="00A908DD" w:rsidRDefault="00A908DD" w:rsidP="00A908DD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 di selezione</w:t>
            </w:r>
          </w:p>
        </w:tc>
        <w:tc>
          <w:tcPr>
            <w:tcW w:w="1701" w:type="dxa"/>
            <w:shd w:val="clear" w:color="auto" w:fill="EEECE1" w:themeFill="background2"/>
          </w:tcPr>
          <w:p w14:paraId="5CA7F652" w14:textId="093B73EA" w:rsidR="00A908DD" w:rsidRDefault="00A908DD" w:rsidP="00A908DD">
            <w:pPr>
              <w:pStyle w:val="TableParagraph"/>
              <w:spacing w:before="28"/>
              <w:ind w:left="592" w:right="204" w:hanging="37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  <w:p w14:paraId="1447A396" w14:textId="11D9D0D5" w:rsidR="00A908DD" w:rsidRDefault="00A908DD" w:rsidP="00A908DD">
            <w:pPr>
              <w:pStyle w:val="TableParagraph"/>
              <w:spacing w:before="28"/>
              <w:ind w:left="592" w:right="204" w:hanging="3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MAX 80</w:t>
            </w:r>
          </w:p>
        </w:tc>
        <w:tc>
          <w:tcPr>
            <w:tcW w:w="1843" w:type="dxa"/>
            <w:shd w:val="clear" w:color="auto" w:fill="EEECE1" w:themeFill="background2"/>
          </w:tcPr>
          <w:p w14:paraId="50F1A7F4" w14:textId="01228E64" w:rsidR="00A908DD" w:rsidRDefault="00A908DD" w:rsidP="00A908DD">
            <w:pPr>
              <w:pStyle w:val="TableParagraph"/>
              <w:spacing w:before="28"/>
              <w:ind w:left="592" w:right="204" w:hanging="37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Autovalutazione</w:t>
            </w:r>
          </w:p>
        </w:tc>
      </w:tr>
      <w:tr w:rsidR="00A908DD" w:rsidRPr="00AC4C39" w14:paraId="43C95D30" w14:textId="61C526F0" w:rsidTr="00873BA7">
        <w:trPr>
          <w:trHeight w:val="1682"/>
        </w:trPr>
        <w:tc>
          <w:tcPr>
            <w:tcW w:w="2977" w:type="dxa"/>
          </w:tcPr>
          <w:p w14:paraId="221FCEB0" w14:textId="77777777" w:rsidR="00873BA7" w:rsidRPr="00AC4C39" w:rsidRDefault="00873BA7" w:rsidP="00873BA7">
            <w:pPr>
              <w:pStyle w:val="TableParagraph"/>
              <w:spacing w:before="28"/>
              <w:ind w:left="58"/>
            </w:pPr>
            <w:r w:rsidRPr="00AC4C39">
              <w:t>Titolo di studio pertinente con la professionalità richiesta</w:t>
            </w:r>
          </w:p>
          <w:p w14:paraId="6F310404" w14:textId="42F0E78B" w:rsidR="00A908DD" w:rsidRPr="00873BA7" w:rsidRDefault="00873BA7" w:rsidP="00873BA7">
            <w:pPr>
              <w:pStyle w:val="TableParagraph"/>
              <w:spacing w:before="28"/>
              <w:ind w:left="58"/>
              <w:jc w:val="both"/>
              <w:rPr>
                <w:sz w:val="18"/>
                <w:szCs w:val="18"/>
              </w:rPr>
            </w:pPr>
            <w:r w:rsidRPr="00873BA7">
              <w:rPr>
                <w:i/>
                <w:sz w:val="18"/>
                <w:szCs w:val="18"/>
              </w:rPr>
              <w:t>(Laurea specialistica/magistrale o diploma di laurea di vecchio ordinamento</w:t>
            </w:r>
            <w:r w:rsidRPr="00873BA7">
              <w:rPr>
                <w:i/>
                <w:spacing w:val="-13"/>
                <w:sz w:val="18"/>
                <w:szCs w:val="18"/>
              </w:rPr>
              <w:t xml:space="preserve"> </w:t>
            </w:r>
            <w:r w:rsidRPr="00873BA7">
              <w:rPr>
                <w:i/>
                <w:sz w:val="18"/>
                <w:szCs w:val="18"/>
              </w:rPr>
              <w:t>ante</w:t>
            </w:r>
            <w:r w:rsidRPr="00873BA7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873BA7">
              <w:rPr>
                <w:i/>
                <w:sz w:val="18"/>
                <w:szCs w:val="18"/>
              </w:rPr>
              <w:t>D.M.</w:t>
            </w:r>
            <w:r w:rsidRPr="00873BA7">
              <w:rPr>
                <w:i/>
                <w:spacing w:val="-13"/>
                <w:sz w:val="18"/>
                <w:szCs w:val="18"/>
              </w:rPr>
              <w:t xml:space="preserve"> </w:t>
            </w:r>
            <w:r w:rsidRPr="00873BA7">
              <w:rPr>
                <w:i/>
                <w:sz w:val="18"/>
                <w:szCs w:val="18"/>
              </w:rPr>
              <w:t>n.509/1999</w:t>
            </w:r>
            <w:r w:rsidRPr="00873BA7">
              <w:rPr>
                <w:sz w:val="18"/>
                <w:szCs w:val="18"/>
              </w:rPr>
              <w:t xml:space="preserve"> </w:t>
            </w:r>
            <w:r w:rsidRPr="00873BA7">
              <w:rPr>
                <w:i/>
                <w:sz w:val="18"/>
                <w:szCs w:val="18"/>
              </w:rPr>
              <w:t>o equipollenti per legge a quelle previste, conseguite anche all’estero)</w:t>
            </w:r>
          </w:p>
        </w:tc>
        <w:tc>
          <w:tcPr>
            <w:tcW w:w="3827" w:type="dxa"/>
          </w:tcPr>
          <w:p w14:paraId="4673EEC9" w14:textId="00C5DB20" w:rsidR="00A908DD" w:rsidRPr="00AC4C39" w:rsidRDefault="000A2C5B" w:rsidP="000A2C5B">
            <w:pPr>
              <w:pStyle w:val="TableParagraph"/>
              <w:spacing w:before="28"/>
              <w:ind w:right="114"/>
            </w:pPr>
            <w:r>
              <w:t xml:space="preserve"> </w:t>
            </w:r>
            <w:r w:rsidR="00A908DD" w:rsidRPr="00AC4C39">
              <w:t xml:space="preserve">Laurea in discipline economiche  </w:t>
            </w:r>
          </w:p>
          <w:p w14:paraId="689C6D0F" w14:textId="77777777" w:rsidR="00A908DD" w:rsidRDefault="00A908DD" w:rsidP="00B473A2">
            <w:pPr>
              <w:pStyle w:val="TableParagraph"/>
              <w:spacing w:before="28"/>
              <w:ind w:right="114"/>
              <w:jc w:val="center"/>
              <w:rPr>
                <w:i/>
                <w:iCs/>
              </w:rPr>
            </w:pPr>
          </w:p>
          <w:p w14:paraId="5410C2B2" w14:textId="77777777" w:rsidR="00A908DD" w:rsidRPr="000A2C5B" w:rsidRDefault="00A908DD" w:rsidP="000A2C5B">
            <w:pPr>
              <w:pStyle w:val="TableParagraph"/>
              <w:numPr>
                <w:ilvl w:val="0"/>
                <w:numId w:val="27"/>
              </w:numPr>
              <w:spacing w:before="28"/>
              <w:ind w:right="114"/>
              <w:jc w:val="both"/>
            </w:pPr>
            <w:r w:rsidRPr="000A2C5B">
              <w:t>No: Punti 5</w:t>
            </w:r>
          </w:p>
          <w:p w14:paraId="220A163C" w14:textId="77777777" w:rsidR="00A908DD" w:rsidRPr="000A2C5B" w:rsidRDefault="00A908DD" w:rsidP="000A2C5B">
            <w:pPr>
              <w:pStyle w:val="TableParagraph"/>
              <w:numPr>
                <w:ilvl w:val="0"/>
                <w:numId w:val="27"/>
              </w:numPr>
              <w:spacing w:before="28"/>
              <w:ind w:right="114"/>
              <w:jc w:val="both"/>
            </w:pPr>
            <w:r w:rsidRPr="000A2C5B">
              <w:t>Sì: Punti 10</w:t>
            </w:r>
          </w:p>
          <w:p w14:paraId="7803C107" w14:textId="77777777" w:rsidR="00A908DD" w:rsidRPr="00AC4C39" w:rsidRDefault="00A908DD" w:rsidP="00B473A2">
            <w:pPr>
              <w:pStyle w:val="TableParagraph"/>
              <w:spacing w:before="28"/>
              <w:ind w:right="114"/>
              <w:jc w:val="center"/>
            </w:pPr>
          </w:p>
        </w:tc>
        <w:tc>
          <w:tcPr>
            <w:tcW w:w="1701" w:type="dxa"/>
          </w:tcPr>
          <w:p w14:paraId="43112374" w14:textId="77777777" w:rsidR="00A908DD" w:rsidRPr="00AC4C39" w:rsidRDefault="00A908DD" w:rsidP="00B473A2">
            <w:pPr>
              <w:pStyle w:val="TableParagraph"/>
              <w:jc w:val="center"/>
              <w:rPr>
                <w:i/>
              </w:rPr>
            </w:pPr>
          </w:p>
          <w:p w14:paraId="0389E100" w14:textId="77777777" w:rsidR="00A908DD" w:rsidRPr="00AC4C39" w:rsidRDefault="00A908DD" w:rsidP="00B473A2">
            <w:pPr>
              <w:pStyle w:val="TableParagraph"/>
              <w:jc w:val="center"/>
              <w:rPr>
                <w:i/>
              </w:rPr>
            </w:pPr>
          </w:p>
          <w:p w14:paraId="5B8977E4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6"/>
              </w:rPr>
              <w:t xml:space="preserve"> </w:t>
            </w:r>
            <w:r w:rsidRPr="00AC4C39">
              <w:rPr>
                <w:i/>
              </w:rPr>
              <w:t>10</w:t>
            </w:r>
            <w:r w:rsidRPr="00AC4C39">
              <w:rPr>
                <w:i/>
                <w:spacing w:val="-2"/>
              </w:rPr>
              <w:t xml:space="preserve"> punti</w:t>
            </w:r>
          </w:p>
        </w:tc>
        <w:tc>
          <w:tcPr>
            <w:tcW w:w="1843" w:type="dxa"/>
          </w:tcPr>
          <w:p w14:paraId="6373A338" w14:textId="77777777" w:rsidR="00A908DD" w:rsidRPr="00AC4C39" w:rsidRDefault="00A908DD" w:rsidP="00B473A2">
            <w:pPr>
              <w:pStyle w:val="TableParagraph"/>
              <w:jc w:val="center"/>
              <w:rPr>
                <w:i/>
              </w:rPr>
            </w:pPr>
          </w:p>
        </w:tc>
      </w:tr>
      <w:tr w:rsidR="00A908DD" w:rsidRPr="00AC4C39" w14:paraId="0EFECE0F" w14:textId="664999F8" w:rsidTr="00873BA7">
        <w:trPr>
          <w:trHeight w:val="995"/>
        </w:trPr>
        <w:tc>
          <w:tcPr>
            <w:tcW w:w="2977" w:type="dxa"/>
          </w:tcPr>
          <w:p w14:paraId="1F08E1D7" w14:textId="77777777" w:rsidR="00A908DD" w:rsidRPr="00AC4C39" w:rsidRDefault="00A908DD" w:rsidP="00B473A2">
            <w:pPr>
              <w:pStyle w:val="TableParagraph"/>
              <w:spacing w:before="28"/>
              <w:ind w:left="58"/>
              <w:rPr>
                <w:i/>
              </w:rPr>
            </w:pPr>
            <w:r w:rsidRPr="00AC4C39">
              <w:t xml:space="preserve">Votazione del titolo di laurea </w:t>
            </w:r>
          </w:p>
        </w:tc>
        <w:tc>
          <w:tcPr>
            <w:tcW w:w="3827" w:type="dxa"/>
          </w:tcPr>
          <w:p w14:paraId="32CCC20F" w14:textId="1D26FC8D" w:rsidR="00A908DD" w:rsidRPr="00AC4C39" w:rsidRDefault="000A2C5B" w:rsidP="000A2C5B">
            <w:pPr>
              <w:pStyle w:val="TableParagraph"/>
            </w:pPr>
            <w:r>
              <w:t xml:space="preserve"> </w:t>
            </w:r>
            <w:r w:rsidR="00A908DD" w:rsidRPr="00AC4C39">
              <w:t>Voto</w:t>
            </w:r>
            <w:r w:rsidR="00A908DD" w:rsidRPr="000A2C5B">
              <w:t xml:space="preserve"> </w:t>
            </w:r>
            <w:r w:rsidR="00A908DD" w:rsidRPr="00AC4C39">
              <w:t>di</w:t>
            </w:r>
            <w:r w:rsidR="00A908DD" w:rsidRPr="000A2C5B">
              <w:t xml:space="preserve"> Laurea</w:t>
            </w:r>
          </w:p>
          <w:p w14:paraId="743D81D4" w14:textId="5ECB33E9" w:rsidR="00A908DD" w:rsidRPr="00872BF0" w:rsidRDefault="00A908DD" w:rsidP="000A2C5B">
            <w:pPr>
              <w:pStyle w:val="TableParagraph"/>
              <w:numPr>
                <w:ilvl w:val="0"/>
                <w:numId w:val="13"/>
              </w:numPr>
              <w:spacing w:line="255" w:lineRule="exact"/>
              <w:jc w:val="both"/>
            </w:pPr>
            <w:r w:rsidRPr="00872BF0">
              <w:t>fino</w:t>
            </w:r>
            <w:r w:rsidRPr="000A2C5B">
              <w:t xml:space="preserve"> </w:t>
            </w:r>
            <w:r w:rsidRPr="00872BF0">
              <w:t>a</w:t>
            </w:r>
            <w:r w:rsidRPr="000A2C5B">
              <w:t xml:space="preserve"> </w:t>
            </w:r>
            <w:r w:rsidRPr="00872BF0">
              <w:t>100:</w:t>
            </w:r>
            <w:r w:rsidRPr="000A2C5B">
              <w:t xml:space="preserve"> </w:t>
            </w:r>
            <w:r w:rsidRPr="00872BF0">
              <w:t xml:space="preserve">punti </w:t>
            </w:r>
            <w:r w:rsidRPr="000A2C5B">
              <w:t>1</w:t>
            </w:r>
          </w:p>
          <w:p w14:paraId="76AA8DAF" w14:textId="14952543" w:rsidR="00A908DD" w:rsidRPr="00872BF0" w:rsidRDefault="00A908DD" w:rsidP="000A2C5B">
            <w:pPr>
              <w:pStyle w:val="TableParagraph"/>
              <w:numPr>
                <w:ilvl w:val="0"/>
                <w:numId w:val="13"/>
              </w:numPr>
              <w:spacing w:line="232" w:lineRule="exact"/>
              <w:jc w:val="both"/>
            </w:pPr>
            <w:r w:rsidRPr="00872BF0">
              <w:t>da</w:t>
            </w:r>
            <w:r w:rsidRPr="000A2C5B">
              <w:t xml:space="preserve"> </w:t>
            </w:r>
            <w:r w:rsidRPr="00872BF0">
              <w:t>101</w:t>
            </w:r>
            <w:r w:rsidRPr="000A2C5B">
              <w:t xml:space="preserve"> </w:t>
            </w:r>
            <w:r w:rsidRPr="00872BF0">
              <w:t>a</w:t>
            </w:r>
            <w:r w:rsidRPr="000A2C5B">
              <w:t xml:space="preserve"> </w:t>
            </w:r>
            <w:r w:rsidRPr="00872BF0">
              <w:t>104:</w:t>
            </w:r>
            <w:r w:rsidRPr="000A2C5B">
              <w:t xml:space="preserve"> </w:t>
            </w:r>
            <w:r w:rsidRPr="00872BF0">
              <w:t>punti</w:t>
            </w:r>
            <w:r w:rsidRPr="000A2C5B">
              <w:t xml:space="preserve"> 5</w:t>
            </w:r>
          </w:p>
          <w:p w14:paraId="080A7388" w14:textId="330D37EB" w:rsidR="00A908DD" w:rsidRPr="000A2C5B" w:rsidRDefault="00A908DD" w:rsidP="000A2C5B">
            <w:pPr>
              <w:pStyle w:val="TableParagraph"/>
              <w:numPr>
                <w:ilvl w:val="0"/>
                <w:numId w:val="13"/>
              </w:numPr>
              <w:spacing w:line="229" w:lineRule="exact"/>
              <w:jc w:val="both"/>
            </w:pPr>
            <w:r w:rsidRPr="00872BF0">
              <w:t>da</w:t>
            </w:r>
            <w:r w:rsidRPr="000A2C5B">
              <w:t xml:space="preserve"> </w:t>
            </w:r>
            <w:r w:rsidRPr="00872BF0">
              <w:t>105</w:t>
            </w:r>
            <w:r w:rsidRPr="000A2C5B">
              <w:t xml:space="preserve"> </w:t>
            </w:r>
            <w:r w:rsidRPr="00872BF0">
              <w:t>a</w:t>
            </w:r>
            <w:r w:rsidRPr="000A2C5B">
              <w:t xml:space="preserve"> 110 e lode: punti 10</w:t>
            </w:r>
          </w:p>
        </w:tc>
        <w:tc>
          <w:tcPr>
            <w:tcW w:w="1701" w:type="dxa"/>
          </w:tcPr>
          <w:p w14:paraId="13FECCC0" w14:textId="77777777" w:rsidR="00A908DD" w:rsidRPr="00AC4C39" w:rsidRDefault="00A908DD" w:rsidP="00B473A2">
            <w:pPr>
              <w:pStyle w:val="TableParagraph"/>
            </w:pPr>
          </w:p>
          <w:p w14:paraId="310198E6" w14:textId="77777777" w:rsidR="00A908DD" w:rsidRPr="00AC4C39" w:rsidRDefault="00A908DD" w:rsidP="00B473A2">
            <w:pPr>
              <w:pStyle w:val="TableParagraph"/>
              <w:spacing w:before="24"/>
            </w:pPr>
          </w:p>
          <w:p w14:paraId="25537D68" w14:textId="77777777" w:rsidR="00A908DD" w:rsidRPr="00AC4C39" w:rsidRDefault="00A908DD" w:rsidP="00B473A2">
            <w:pPr>
              <w:pStyle w:val="TableParagraph"/>
              <w:ind w:left="14" w:right="108"/>
              <w:jc w:val="center"/>
              <w:rPr>
                <w:i/>
              </w:rPr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1"/>
              </w:rPr>
              <w:t xml:space="preserve"> </w:t>
            </w:r>
            <w:r w:rsidRPr="00AC4C39">
              <w:rPr>
                <w:i/>
              </w:rPr>
              <w:t>10</w:t>
            </w:r>
            <w:r w:rsidRPr="00AC4C39">
              <w:rPr>
                <w:i/>
                <w:spacing w:val="-1"/>
              </w:rPr>
              <w:t xml:space="preserve"> </w:t>
            </w:r>
            <w:r w:rsidRPr="00AC4C39">
              <w:rPr>
                <w:i/>
                <w:spacing w:val="-2"/>
              </w:rPr>
              <w:t>punti</w:t>
            </w:r>
          </w:p>
        </w:tc>
        <w:tc>
          <w:tcPr>
            <w:tcW w:w="1843" w:type="dxa"/>
          </w:tcPr>
          <w:p w14:paraId="30A4BE40" w14:textId="77777777" w:rsidR="00A908DD" w:rsidRPr="00AC4C39" w:rsidRDefault="00A908DD" w:rsidP="00B473A2">
            <w:pPr>
              <w:pStyle w:val="TableParagraph"/>
            </w:pPr>
          </w:p>
        </w:tc>
      </w:tr>
      <w:tr w:rsidR="00A908DD" w:rsidRPr="00AC4C39" w14:paraId="3E31E348" w14:textId="3B235A18" w:rsidTr="00665AD0">
        <w:trPr>
          <w:trHeight w:val="749"/>
        </w:trPr>
        <w:tc>
          <w:tcPr>
            <w:tcW w:w="2977" w:type="dxa"/>
          </w:tcPr>
          <w:p w14:paraId="6033CFAB" w14:textId="1B9024B5" w:rsidR="00A908DD" w:rsidRPr="00AC4C39" w:rsidRDefault="00665AD0" w:rsidP="00B473A2">
            <w:pPr>
              <w:pStyle w:val="TableParagraph"/>
              <w:spacing w:before="28"/>
              <w:ind w:left="58"/>
            </w:pPr>
            <w:r w:rsidRPr="00AC4C39">
              <w:t xml:space="preserve">Possesso dell’abilitazione professionale </w:t>
            </w:r>
            <w:r>
              <w:t>pertinente alla propria laurea</w:t>
            </w:r>
          </w:p>
        </w:tc>
        <w:tc>
          <w:tcPr>
            <w:tcW w:w="3827" w:type="dxa"/>
          </w:tcPr>
          <w:p w14:paraId="3EB2B221" w14:textId="77777777" w:rsidR="00A908DD" w:rsidRPr="00AC4C39" w:rsidRDefault="00A908DD" w:rsidP="00B473A2">
            <w:pPr>
              <w:pStyle w:val="TableParagraph"/>
              <w:jc w:val="center"/>
            </w:pPr>
          </w:p>
          <w:p w14:paraId="6868821D" w14:textId="1AF488D4" w:rsidR="00A908DD" w:rsidRPr="00872BF0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872BF0">
              <w:t xml:space="preserve">Nessuna abilitazione: punti </w:t>
            </w:r>
            <w:r w:rsidR="00E80D25">
              <w:t>0</w:t>
            </w:r>
          </w:p>
          <w:p w14:paraId="0C54827B" w14:textId="77777777" w:rsidR="00A908DD" w:rsidRPr="00872BF0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872BF0">
              <w:t>Possesso abilitazione: punti</w:t>
            </w:r>
            <w:r w:rsidRPr="00872BF0">
              <w:rPr>
                <w:spacing w:val="-2"/>
              </w:rPr>
              <w:t xml:space="preserve"> </w:t>
            </w:r>
            <w:r>
              <w:rPr>
                <w:spacing w:val="-2"/>
              </w:rPr>
              <w:t>5</w:t>
            </w:r>
          </w:p>
          <w:p w14:paraId="211E6A66" w14:textId="77777777" w:rsidR="00A908DD" w:rsidRPr="00AC4C39" w:rsidRDefault="00A908DD" w:rsidP="00B473A2">
            <w:pPr>
              <w:pStyle w:val="TableParagraph"/>
              <w:ind w:left="720"/>
            </w:pPr>
          </w:p>
        </w:tc>
        <w:tc>
          <w:tcPr>
            <w:tcW w:w="1701" w:type="dxa"/>
          </w:tcPr>
          <w:p w14:paraId="26E489FF" w14:textId="77777777" w:rsidR="00A908DD" w:rsidRPr="00AC4C39" w:rsidRDefault="00A908DD" w:rsidP="00B473A2">
            <w:pPr>
              <w:pStyle w:val="TableParagraph"/>
            </w:pPr>
          </w:p>
          <w:p w14:paraId="288EC54B" w14:textId="77777777" w:rsidR="00A908DD" w:rsidRPr="00AC4C39" w:rsidRDefault="00A908DD" w:rsidP="00B473A2">
            <w:pPr>
              <w:pStyle w:val="TableParagraph"/>
            </w:pPr>
          </w:p>
          <w:p w14:paraId="083396EE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1"/>
              </w:rPr>
              <w:t xml:space="preserve"> </w:t>
            </w:r>
            <w:r>
              <w:rPr>
                <w:i/>
                <w:spacing w:val="-1"/>
              </w:rPr>
              <w:t>5</w:t>
            </w:r>
            <w:r w:rsidRPr="00AC4C39">
              <w:rPr>
                <w:i/>
                <w:spacing w:val="-1"/>
              </w:rPr>
              <w:t xml:space="preserve"> </w:t>
            </w:r>
            <w:r w:rsidRPr="00AC4C39">
              <w:rPr>
                <w:i/>
                <w:spacing w:val="-2"/>
              </w:rPr>
              <w:t>punti</w:t>
            </w:r>
          </w:p>
        </w:tc>
        <w:tc>
          <w:tcPr>
            <w:tcW w:w="1843" w:type="dxa"/>
          </w:tcPr>
          <w:p w14:paraId="56441113" w14:textId="77777777" w:rsidR="00A908DD" w:rsidRPr="00AC4C39" w:rsidRDefault="00A908DD" w:rsidP="00B473A2">
            <w:pPr>
              <w:pStyle w:val="TableParagraph"/>
            </w:pPr>
          </w:p>
        </w:tc>
      </w:tr>
      <w:tr w:rsidR="00A908DD" w:rsidRPr="00AC4C39" w14:paraId="0184DAB5" w14:textId="0C4FF540" w:rsidTr="00873BA7">
        <w:trPr>
          <w:trHeight w:val="794"/>
        </w:trPr>
        <w:tc>
          <w:tcPr>
            <w:tcW w:w="2977" w:type="dxa"/>
          </w:tcPr>
          <w:p w14:paraId="1AE90B30" w14:textId="77777777" w:rsidR="00A908DD" w:rsidRPr="00AC4C39" w:rsidRDefault="00A908DD" w:rsidP="00B473A2">
            <w:pPr>
              <w:pStyle w:val="TableParagraph"/>
              <w:spacing w:before="28"/>
              <w:ind w:left="58"/>
            </w:pPr>
            <w:r w:rsidRPr="00AC4C39">
              <w:t xml:space="preserve">Iscrizione Registro dei Revisori Legali </w:t>
            </w:r>
          </w:p>
        </w:tc>
        <w:tc>
          <w:tcPr>
            <w:tcW w:w="3827" w:type="dxa"/>
          </w:tcPr>
          <w:p w14:paraId="795EF598" w14:textId="42130A31" w:rsidR="00A908DD" w:rsidRPr="00872BF0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AC4C39">
              <w:t xml:space="preserve">Nessuna iscrizione: </w:t>
            </w:r>
            <w:r w:rsidRPr="00872BF0">
              <w:t xml:space="preserve">punti </w:t>
            </w:r>
            <w:r w:rsidR="00E80D25">
              <w:t>0</w:t>
            </w:r>
          </w:p>
          <w:p w14:paraId="4B00BB29" w14:textId="77777777" w:rsidR="00A908DD" w:rsidRPr="00872BF0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872BF0">
              <w:t>Iscrizione fino a anni 10: punti 2</w:t>
            </w:r>
          </w:p>
          <w:p w14:paraId="7618DFF2" w14:textId="77777777" w:rsidR="00A908DD" w:rsidRPr="00AC4C39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872BF0">
              <w:t>Iscrizione oltre anni 10: punti</w:t>
            </w:r>
            <w:r w:rsidRPr="00872BF0">
              <w:rPr>
                <w:spacing w:val="-2"/>
              </w:rPr>
              <w:t xml:space="preserve"> 5</w:t>
            </w:r>
          </w:p>
        </w:tc>
        <w:tc>
          <w:tcPr>
            <w:tcW w:w="1701" w:type="dxa"/>
          </w:tcPr>
          <w:p w14:paraId="33542EC4" w14:textId="77777777" w:rsidR="00A908DD" w:rsidRPr="00AC4C39" w:rsidRDefault="00A908DD" w:rsidP="00B473A2">
            <w:pPr>
              <w:pStyle w:val="TableParagraph"/>
            </w:pPr>
          </w:p>
          <w:p w14:paraId="3F92E5C0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1"/>
              </w:rPr>
              <w:t xml:space="preserve"> 5 </w:t>
            </w:r>
            <w:r w:rsidRPr="00AC4C39">
              <w:rPr>
                <w:i/>
                <w:spacing w:val="-2"/>
              </w:rPr>
              <w:t>punti</w:t>
            </w:r>
          </w:p>
        </w:tc>
        <w:tc>
          <w:tcPr>
            <w:tcW w:w="1843" w:type="dxa"/>
          </w:tcPr>
          <w:p w14:paraId="72804893" w14:textId="77777777" w:rsidR="00A908DD" w:rsidRPr="00AC4C39" w:rsidRDefault="00A908DD" w:rsidP="00B473A2">
            <w:pPr>
              <w:pStyle w:val="TableParagraph"/>
            </w:pPr>
          </w:p>
        </w:tc>
      </w:tr>
      <w:tr w:rsidR="00A908DD" w:rsidRPr="00AC4C39" w14:paraId="5E2B9DC8" w14:textId="3E6D35AD" w:rsidTr="00873BA7">
        <w:trPr>
          <w:trHeight w:val="839"/>
        </w:trPr>
        <w:tc>
          <w:tcPr>
            <w:tcW w:w="2977" w:type="dxa"/>
          </w:tcPr>
          <w:p w14:paraId="60C71111" w14:textId="087EBB44" w:rsidR="00A908DD" w:rsidRPr="00AC4C39" w:rsidRDefault="00665AD0" w:rsidP="00B473A2">
            <w:pPr>
              <w:pStyle w:val="TableParagraph"/>
              <w:spacing w:before="28"/>
              <w:ind w:left="58"/>
            </w:pPr>
            <w:r w:rsidRPr="00AC4C39">
              <w:t xml:space="preserve">Iscrizione </w:t>
            </w:r>
            <w:r>
              <w:t>agli albi professionali di appartenenza da almeno 5 anni</w:t>
            </w:r>
          </w:p>
        </w:tc>
        <w:tc>
          <w:tcPr>
            <w:tcW w:w="3827" w:type="dxa"/>
          </w:tcPr>
          <w:p w14:paraId="4FE6A5AC" w14:textId="77777777" w:rsidR="00A908DD" w:rsidRPr="00AC4C39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AC4C39">
              <w:t xml:space="preserve">fino a </w:t>
            </w:r>
            <w:r>
              <w:t>5</w:t>
            </w:r>
            <w:r w:rsidRPr="00AC4C39">
              <w:t xml:space="preserve"> anni: punti 2</w:t>
            </w:r>
          </w:p>
          <w:p w14:paraId="5E6E9D63" w14:textId="77777777" w:rsidR="00A908DD" w:rsidRPr="00AC4C39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AC4C39">
              <w:t xml:space="preserve">da </w:t>
            </w:r>
            <w:r>
              <w:t>6</w:t>
            </w:r>
            <w:r w:rsidRPr="00AC4C39">
              <w:t xml:space="preserve"> a 15 anni: punti 5</w:t>
            </w:r>
          </w:p>
          <w:p w14:paraId="5498BA00" w14:textId="77777777" w:rsidR="00A908DD" w:rsidRPr="00AC4C39" w:rsidRDefault="00A908DD" w:rsidP="000A2C5B">
            <w:pPr>
              <w:pStyle w:val="TableParagraph"/>
              <w:numPr>
                <w:ilvl w:val="0"/>
                <w:numId w:val="13"/>
              </w:numPr>
              <w:jc w:val="both"/>
            </w:pPr>
            <w:r w:rsidRPr="00AC4C39">
              <w:t>oltre 15 anni: punti 10</w:t>
            </w:r>
          </w:p>
        </w:tc>
        <w:tc>
          <w:tcPr>
            <w:tcW w:w="1701" w:type="dxa"/>
          </w:tcPr>
          <w:p w14:paraId="02248671" w14:textId="77777777" w:rsidR="00A908DD" w:rsidRPr="00AC4C39" w:rsidRDefault="00A908DD" w:rsidP="00B473A2">
            <w:pPr>
              <w:pStyle w:val="TableParagraph"/>
            </w:pPr>
          </w:p>
          <w:p w14:paraId="4E465ADE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1"/>
              </w:rPr>
              <w:t xml:space="preserve"> </w:t>
            </w:r>
            <w:r w:rsidRPr="00AC4C39">
              <w:rPr>
                <w:i/>
              </w:rPr>
              <w:t>10</w:t>
            </w:r>
            <w:r w:rsidRPr="00AC4C39">
              <w:rPr>
                <w:i/>
                <w:spacing w:val="-1"/>
              </w:rPr>
              <w:t xml:space="preserve"> </w:t>
            </w:r>
            <w:r w:rsidRPr="00AC4C39">
              <w:rPr>
                <w:i/>
                <w:spacing w:val="-2"/>
              </w:rPr>
              <w:t>punti</w:t>
            </w:r>
          </w:p>
          <w:p w14:paraId="7C18CADE" w14:textId="77777777" w:rsidR="00A908DD" w:rsidRPr="00AC4C39" w:rsidRDefault="00A908DD" w:rsidP="00B473A2">
            <w:pPr>
              <w:pStyle w:val="TableParagraph"/>
            </w:pPr>
          </w:p>
        </w:tc>
        <w:tc>
          <w:tcPr>
            <w:tcW w:w="1843" w:type="dxa"/>
          </w:tcPr>
          <w:p w14:paraId="7EB0F480" w14:textId="77777777" w:rsidR="00A908DD" w:rsidRPr="00AC4C39" w:rsidRDefault="00A908DD" w:rsidP="00B473A2">
            <w:pPr>
              <w:pStyle w:val="TableParagraph"/>
            </w:pPr>
          </w:p>
        </w:tc>
      </w:tr>
      <w:tr w:rsidR="00A908DD" w:rsidRPr="00AC4C39" w14:paraId="6802615A" w14:textId="65A0DDB7" w:rsidTr="00873BA7">
        <w:trPr>
          <w:trHeight w:val="1484"/>
        </w:trPr>
        <w:tc>
          <w:tcPr>
            <w:tcW w:w="2977" w:type="dxa"/>
          </w:tcPr>
          <w:p w14:paraId="4A50FAAA" w14:textId="2442E050" w:rsidR="00A908DD" w:rsidRPr="00AC4C39" w:rsidRDefault="00A908DD" w:rsidP="00B473A2">
            <w:pPr>
              <w:pStyle w:val="TableParagraph"/>
              <w:spacing w:before="28"/>
              <w:ind w:left="58"/>
            </w:pPr>
            <w:r w:rsidRPr="00AC4C39">
              <w:rPr>
                <w:b/>
                <w:bCs/>
                <w:u w:val="single"/>
              </w:rPr>
              <w:t>E</w:t>
            </w:r>
            <w:r w:rsidRPr="00AC4C39">
              <w:rPr>
                <w:b/>
                <w:u w:val="single"/>
              </w:rPr>
              <w:t>sperienza almeno</w:t>
            </w:r>
            <w:r w:rsidRPr="00AC4C39">
              <w:rPr>
                <w:b/>
              </w:rPr>
              <w:t xml:space="preserve"> </w:t>
            </w:r>
            <w:r w:rsidRPr="00AC4C39">
              <w:rPr>
                <w:b/>
                <w:u w:val="single"/>
              </w:rPr>
              <w:t>quinquennale</w:t>
            </w:r>
            <w:r w:rsidRPr="00AC4C39">
              <w:rPr>
                <w:b/>
              </w:rPr>
              <w:t xml:space="preserve"> </w:t>
            </w:r>
            <w:r w:rsidRPr="00AC4C39">
              <w:t>specifica, in qualità di Responsabile Amministrativo e Finanziario</w:t>
            </w:r>
            <w:r>
              <w:t>,</w:t>
            </w:r>
            <w:r w:rsidRPr="00AC4C39">
              <w:t xml:space="preserve"> componente dell’Ufficio di Piano</w:t>
            </w:r>
            <w:r>
              <w:t>,</w:t>
            </w:r>
            <w:r w:rsidRPr="00AC4C39">
              <w:t xml:space="preserve"> </w:t>
            </w:r>
            <w:r w:rsidRPr="00156223">
              <w:t xml:space="preserve">nell’ambito di </w:t>
            </w:r>
            <w:r w:rsidR="00B81EE1">
              <w:t xml:space="preserve">partenariati </w:t>
            </w:r>
            <w:r w:rsidR="00F041D5">
              <w:t xml:space="preserve">pubblico-privati </w:t>
            </w:r>
            <w:r w:rsidR="00B81EE1">
              <w:t>locali</w:t>
            </w:r>
            <w:r w:rsidR="00AA6F18">
              <w:t xml:space="preserve"> </w:t>
            </w:r>
            <w:r w:rsidRPr="00156223">
              <w:t>finanziati con risorse europee nazionali e regionali attinenti l</w:t>
            </w:r>
            <w:r>
              <w:t>o</w:t>
            </w:r>
            <w:r w:rsidRPr="00156223">
              <w:t xml:space="preserve"> sviluppo territoriale.</w:t>
            </w:r>
          </w:p>
        </w:tc>
        <w:tc>
          <w:tcPr>
            <w:tcW w:w="3827" w:type="dxa"/>
          </w:tcPr>
          <w:p w14:paraId="1FAD3303" w14:textId="77777777" w:rsidR="00A908DD" w:rsidRPr="00AC4C39" w:rsidRDefault="00A908DD" w:rsidP="000A2C5B">
            <w:pPr>
              <w:pStyle w:val="TableParagraph"/>
              <w:jc w:val="both"/>
            </w:pPr>
          </w:p>
          <w:p w14:paraId="528AB91B" w14:textId="77777777" w:rsidR="00A908DD" w:rsidRPr="000A2C5B" w:rsidRDefault="00A908DD" w:rsidP="000A2C5B">
            <w:pPr>
              <w:pStyle w:val="TableParagraph"/>
              <w:ind w:left="906" w:right="895"/>
              <w:jc w:val="both"/>
            </w:pPr>
          </w:p>
          <w:p w14:paraId="2EEC116F" w14:textId="58E60E57" w:rsidR="00A908DD" w:rsidRPr="000A2C5B" w:rsidRDefault="00A908DD" w:rsidP="000A2C5B">
            <w:pPr>
              <w:pStyle w:val="TableParagraph"/>
              <w:numPr>
                <w:ilvl w:val="0"/>
                <w:numId w:val="13"/>
              </w:numPr>
              <w:ind w:right="895"/>
              <w:jc w:val="both"/>
            </w:pPr>
            <w:r w:rsidRPr="000A2C5B">
              <w:t>Fino a 5</w:t>
            </w:r>
            <w:r w:rsidRPr="000A2C5B">
              <w:rPr>
                <w:spacing w:val="-2"/>
              </w:rPr>
              <w:t xml:space="preserve"> </w:t>
            </w:r>
            <w:r w:rsidRPr="000A2C5B">
              <w:t>anni</w:t>
            </w:r>
            <w:r w:rsidR="00312907">
              <w:t>:</w:t>
            </w:r>
            <w:r w:rsidRPr="000A2C5B">
              <w:rPr>
                <w:spacing w:val="-2"/>
              </w:rPr>
              <w:t xml:space="preserve"> </w:t>
            </w:r>
            <w:r w:rsidRPr="000A2C5B">
              <w:t>Punti</w:t>
            </w:r>
            <w:r w:rsidRPr="000A2C5B">
              <w:rPr>
                <w:spacing w:val="-1"/>
              </w:rPr>
              <w:t xml:space="preserve"> </w:t>
            </w:r>
            <w:r w:rsidRPr="000A2C5B">
              <w:rPr>
                <w:spacing w:val="-5"/>
              </w:rPr>
              <w:t>10</w:t>
            </w:r>
          </w:p>
          <w:p w14:paraId="316593E3" w14:textId="5446F7B4" w:rsidR="00A908DD" w:rsidRPr="000A2C5B" w:rsidRDefault="00A908DD" w:rsidP="000A2C5B">
            <w:pPr>
              <w:pStyle w:val="TableParagraph"/>
              <w:numPr>
                <w:ilvl w:val="0"/>
                <w:numId w:val="13"/>
              </w:numPr>
              <w:spacing w:before="1"/>
              <w:ind w:right="894"/>
              <w:jc w:val="both"/>
            </w:pPr>
            <w:r w:rsidRPr="000A2C5B">
              <w:t>da</w:t>
            </w:r>
            <w:r w:rsidRPr="000A2C5B">
              <w:rPr>
                <w:spacing w:val="-2"/>
              </w:rPr>
              <w:t xml:space="preserve"> </w:t>
            </w:r>
            <w:r w:rsidRPr="000A2C5B">
              <w:t>5</w:t>
            </w:r>
            <w:r w:rsidRPr="000A2C5B">
              <w:rPr>
                <w:spacing w:val="-1"/>
              </w:rPr>
              <w:t xml:space="preserve"> </w:t>
            </w:r>
            <w:r w:rsidRPr="000A2C5B">
              <w:t>a</w:t>
            </w:r>
            <w:r w:rsidRPr="000A2C5B">
              <w:rPr>
                <w:spacing w:val="-1"/>
              </w:rPr>
              <w:t xml:space="preserve"> </w:t>
            </w:r>
            <w:r w:rsidRPr="000A2C5B">
              <w:t>6</w:t>
            </w:r>
            <w:r w:rsidRPr="000A2C5B">
              <w:rPr>
                <w:spacing w:val="49"/>
              </w:rPr>
              <w:t xml:space="preserve"> </w:t>
            </w:r>
            <w:r w:rsidRPr="000A2C5B">
              <w:t>anni</w:t>
            </w:r>
            <w:r w:rsidR="00312907">
              <w:rPr>
                <w:spacing w:val="-2"/>
              </w:rPr>
              <w:t>:</w:t>
            </w:r>
            <w:r w:rsidRPr="000A2C5B">
              <w:rPr>
                <w:spacing w:val="-1"/>
              </w:rPr>
              <w:t xml:space="preserve"> </w:t>
            </w:r>
            <w:r w:rsidRPr="000A2C5B">
              <w:t xml:space="preserve">Punti </w:t>
            </w:r>
            <w:r w:rsidRPr="000A2C5B">
              <w:rPr>
                <w:spacing w:val="-5"/>
              </w:rPr>
              <w:t>15</w:t>
            </w:r>
          </w:p>
          <w:p w14:paraId="20E726A9" w14:textId="3C9ADE26" w:rsidR="00A908DD" w:rsidRPr="00AC4C39" w:rsidRDefault="00A908DD" w:rsidP="000A2C5B">
            <w:pPr>
              <w:pStyle w:val="TableParagraph"/>
              <w:numPr>
                <w:ilvl w:val="0"/>
                <w:numId w:val="13"/>
              </w:numPr>
              <w:spacing w:before="28"/>
              <w:ind w:right="894"/>
              <w:jc w:val="both"/>
            </w:pPr>
            <w:r w:rsidRPr="000A2C5B">
              <w:t>oltre</w:t>
            </w:r>
            <w:r w:rsidRPr="000A2C5B">
              <w:rPr>
                <w:spacing w:val="-2"/>
              </w:rPr>
              <w:t xml:space="preserve"> </w:t>
            </w:r>
            <w:r w:rsidRPr="000A2C5B">
              <w:t>6</w:t>
            </w:r>
            <w:r w:rsidRPr="000A2C5B">
              <w:rPr>
                <w:spacing w:val="-2"/>
              </w:rPr>
              <w:t xml:space="preserve"> </w:t>
            </w:r>
            <w:r w:rsidRPr="000A2C5B">
              <w:t>anni</w:t>
            </w:r>
            <w:r w:rsidR="00312907">
              <w:rPr>
                <w:spacing w:val="-2"/>
              </w:rPr>
              <w:t xml:space="preserve">: </w:t>
            </w:r>
            <w:r w:rsidRPr="000A2C5B">
              <w:t>Punti</w:t>
            </w:r>
            <w:r w:rsidRPr="000A2C5B">
              <w:rPr>
                <w:spacing w:val="-2"/>
              </w:rPr>
              <w:t xml:space="preserve"> </w:t>
            </w:r>
            <w:r w:rsidRPr="000A2C5B">
              <w:rPr>
                <w:spacing w:val="-5"/>
              </w:rPr>
              <w:t>20</w:t>
            </w:r>
          </w:p>
        </w:tc>
        <w:tc>
          <w:tcPr>
            <w:tcW w:w="1701" w:type="dxa"/>
          </w:tcPr>
          <w:p w14:paraId="5EC2E7E7" w14:textId="77777777" w:rsidR="00A908DD" w:rsidRPr="00AC4C39" w:rsidRDefault="00A908DD" w:rsidP="00B473A2">
            <w:pPr>
              <w:pStyle w:val="TableParagraph"/>
            </w:pPr>
          </w:p>
          <w:p w14:paraId="76475FD5" w14:textId="77777777" w:rsidR="00A908DD" w:rsidRDefault="00A908DD" w:rsidP="00B473A2">
            <w:pPr>
              <w:pStyle w:val="TableParagraph"/>
              <w:jc w:val="center"/>
              <w:rPr>
                <w:i/>
              </w:rPr>
            </w:pPr>
          </w:p>
          <w:p w14:paraId="2B346332" w14:textId="77777777" w:rsidR="00A908DD" w:rsidRDefault="00A908DD" w:rsidP="00B473A2">
            <w:pPr>
              <w:pStyle w:val="TableParagraph"/>
              <w:jc w:val="center"/>
              <w:rPr>
                <w:i/>
              </w:rPr>
            </w:pPr>
          </w:p>
          <w:p w14:paraId="13CE2F89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6"/>
              </w:rPr>
              <w:t xml:space="preserve"> </w:t>
            </w:r>
            <w:r w:rsidRPr="00AC4C39">
              <w:rPr>
                <w:i/>
              </w:rPr>
              <w:t>20</w:t>
            </w:r>
            <w:r w:rsidRPr="00AC4C39">
              <w:rPr>
                <w:i/>
                <w:spacing w:val="-2"/>
              </w:rPr>
              <w:t xml:space="preserve"> punti</w:t>
            </w:r>
          </w:p>
        </w:tc>
        <w:tc>
          <w:tcPr>
            <w:tcW w:w="1843" w:type="dxa"/>
          </w:tcPr>
          <w:p w14:paraId="6766A233" w14:textId="77777777" w:rsidR="00A908DD" w:rsidRPr="00AC4C39" w:rsidRDefault="00A908DD" w:rsidP="00B473A2">
            <w:pPr>
              <w:pStyle w:val="TableParagraph"/>
            </w:pPr>
          </w:p>
        </w:tc>
      </w:tr>
      <w:tr w:rsidR="00A908DD" w:rsidRPr="00AC4C39" w14:paraId="20999EAB" w14:textId="67696DDE" w:rsidTr="00873BA7">
        <w:trPr>
          <w:trHeight w:val="1136"/>
        </w:trPr>
        <w:tc>
          <w:tcPr>
            <w:tcW w:w="2977" w:type="dxa"/>
          </w:tcPr>
          <w:p w14:paraId="3E5D9795" w14:textId="77777777" w:rsidR="00A908DD" w:rsidRPr="00AC4C39" w:rsidRDefault="00A908DD" w:rsidP="00B473A2">
            <w:pPr>
              <w:pStyle w:val="TableParagraph"/>
              <w:spacing w:before="28"/>
              <w:ind w:left="58"/>
              <w:rPr>
                <w:b/>
                <w:bCs/>
                <w:u w:val="single"/>
              </w:rPr>
            </w:pPr>
            <w:r w:rsidRPr="00AC4C39">
              <w:rPr>
                <w:b/>
                <w:bCs/>
                <w:u w:val="single"/>
              </w:rPr>
              <w:t>Esperienza almeno quinquennale</w:t>
            </w:r>
            <w:r>
              <w:rPr>
                <w:b/>
                <w:bCs/>
                <w:u w:val="single"/>
              </w:rPr>
              <w:t xml:space="preserve"> </w:t>
            </w:r>
            <w:r w:rsidRPr="00AC4C39">
              <w:t xml:space="preserve">in rendicontazione di operazioni complesse finanziate nell’ambito di PSR </w:t>
            </w:r>
            <w:r>
              <w:t>precedenti</w:t>
            </w:r>
          </w:p>
        </w:tc>
        <w:tc>
          <w:tcPr>
            <w:tcW w:w="3827" w:type="dxa"/>
          </w:tcPr>
          <w:p w14:paraId="278CF976" w14:textId="77777777" w:rsidR="00A908DD" w:rsidRPr="00AC4C39" w:rsidRDefault="00A908DD" w:rsidP="000A2C5B">
            <w:pPr>
              <w:pStyle w:val="TableParagraph"/>
              <w:ind w:left="720" w:right="895"/>
              <w:jc w:val="both"/>
            </w:pPr>
          </w:p>
          <w:p w14:paraId="664ADE89" w14:textId="3973554D" w:rsidR="00A908DD" w:rsidRPr="00AC4C39" w:rsidRDefault="00A908DD" w:rsidP="000A2C5B">
            <w:pPr>
              <w:pStyle w:val="TableParagraph"/>
              <w:numPr>
                <w:ilvl w:val="0"/>
                <w:numId w:val="13"/>
              </w:numPr>
              <w:ind w:right="895"/>
              <w:jc w:val="both"/>
            </w:pPr>
            <w:r>
              <w:t xml:space="preserve">Fino a </w:t>
            </w:r>
            <w:r w:rsidRPr="00AC4C39">
              <w:t>5</w:t>
            </w:r>
            <w:r w:rsidRPr="000A2C5B">
              <w:t xml:space="preserve"> </w:t>
            </w:r>
            <w:r w:rsidRPr="00AC4C39">
              <w:t>anni</w:t>
            </w:r>
            <w:r w:rsidR="00312907">
              <w:t>:</w:t>
            </w:r>
            <w:r w:rsidRPr="000A2C5B">
              <w:t xml:space="preserve"> Punti 2</w:t>
            </w:r>
          </w:p>
          <w:p w14:paraId="61481039" w14:textId="0A1D85F0" w:rsidR="00A908DD" w:rsidRPr="000A2C5B" w:rsidRDefault="00A908DD" w:rsidP="000A2C5B">
            <w:pPr>
              <w:pStyle w:val="TableParagraph"/>
              <w:numPr>
                <w:ilvl w:val="0"/>
                <w:numId w:val="13"/>
              </w:numPr>
              <w:spacing w:before="1"/>
              <w:ind w:right="894"/>
              <w:jc w:val="both"/>
            </w:pPr>
            <w:r w:rsidRPr="00AC4C39">
              <w:t>da</w:t>
            </w:r>
            <w:r w:rsidRPr="000A2C5B">
              <w:t xml:space="preserve"> </w:t>
            </w:r>
            <w:r w:rsidRPr="00AC4C39">
              <w:t>5</w:t>
            </w:r>
            <w:r w:rsidRPr="000A2C5B">
              <w:t xml:space="preserve"> </w:t>
            </w:r>
            <w:r w:rsidRPr="00AC4C39">
              <w:t>a</w:t>
            </w:r>
            <w:r w:rsidRPr="000A2C5B">
              <w:t xml:space="preserve"> </w:t>
            </w:r>
            <w:r w:rsidRPr="00AC4C39">
              <w:t>6</w:t>
            </w:r>
            <w:r w:rsidRPr="000A2C5B">
              <w:t xml:space="preserve"> </w:t>
            </w:r>
            <w:r w:rsidRPr="00AC4C39">
              <w:t>anni</w:t>
            </w:r>
            <w:r w:rsidR="00312907">
              <w:t>:</w:t>
            </w:r>
            <w:r w:rsidRPr="000A2C5B">
              <w:t xml:space="preserve"> Punti 3</w:t>
            </w:r>
          </w:p>
          <w:p w14:paraId="24A34E79" w14:textId="778C3B10" w:rsidR="00A908DD" w:rsidRPr="000A2C5B" w:rsidRDefault="00A908DD" w:rsidP="000A2C5B">
            <w:pPr>
              <w:pStyle w:val="TableParagraph"/>
              <w:numPr>
                <w:ilvl w:val="0"/>
                <w:numId w:val="13"/>
              </w:numPr>
              <w:spacing w:before="1"/>
              <w:ind w:right="894"/>
              <w:jc w:val="both"/>
            </w:pPr>
            <w:r w:rsidRPr="000A2C5B">
              <w:t>o</w:t>
            </w:r>
            <w:r w:rsidRPr="00AC4C39">
              <w:t>ltre</w:t>
            </w:r>
            <w:r w:rsidRPr="000A2C5B">
              <w:t xml:space="preserve"> </w:t>
            </w:r>
            <w:r w:rsidRPr="00AC4C39">
              <w:t>6</w:t>
            </w:r>
            <w:r w:rsidRPr="000A2C5B">
              <w:t xml:space="preserve"> </w:t>
            </w:r>
            <w:r w:rsidRPr="00AC4C39">
              <w:t>anni</w:t>
            </w:r>
            <w:r w:rsidR="00312907">
              <w:t>:</w:t>
            </w:r>
            <w:r w:rsidRPr="000A2C5B">
              <w:t xml:space="preserve"> Punti 5</w:t>
            </w:r>
          </w:p>
        </w:tc>
        <w:tc>
          <w:tcPr>
            <w:tcW w:w="1701" w:type="dxa"/>
          </w:tcPr>
          <w:p w14:paraId="280643C9" w14:textId="77777777" w:rsidR="00A908DD" w:rsidRPr="00AC4C39" w:rsidRDefault="00A908DD" w:rsidP="00B473A2">
            <w:pPr>
              <w:pStyle w:val="TableParagraph"/>
            </w:pPr>
          </w:p>
          <w:p w14:paraId="136348F8" w14:textId="77777777" w:rsidR="00A908DD" w:rsidRPr="00AC4C39" w:rsidRDefault="00A908DD" w:rsidP="00B473A2">
            <w:pPr>
              <w:pStyle w:val="TableParagraph"/>
            </w:pPr>
          </w:p>
          <w:p w14:paraId="62F3087D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5</w:t>
            </w:r>
            <w:r w:rsidRPr="00AC4C39">
              <w:rPr>
                <w:i/>
                <w:spacing w:val="-2"/>
              </w:rPr>
              <w:t xml:space="preserve"> punti</w:t>
            </w:r>
          </w:p>
        </w:tc>
        <w:tc>
          <w:tcPr>
            <w:tcW w:w="1843" w:type="dxa"/>
          </w:tcPr>
          <w:p w14:paraId="52A8DAB4" w14:textId="77777777" w:rsidR="00A908DD" w:rsidRPr="00AC4C39" w:rsidRDefault="00A908DD" w:rsidP="00B473A2">
            <w:pPr>
              <w:pStyle w:val="TableParagraph"/>
            </w:pPr>
          </w:p>
        </w:tc>
      </w:tr>
      <w:tr w:rsidR="00A908DD" w:rsidRPr="00AC4C39" w14:paraId="2D58E382" w14:textId="32DB0B4D" w:rsidTr="00873BA7">
        <w:trPr>
          <w:trHeight w:val="411"/>
        </w:trPr>
        <w:tc>
          <w:tcPr>
            <w:tcW w:w="2977" w:type="dxa"/>
            <w:tcBorders>
              <w:bottom w:val="single" w:sz="4" w:space="0" w:color="000000"/>
            </w:tcBorders>
          </w:tcPr>
          <w:p w14:paraId="4068D83E" w14:textId="77777777" w:rsidR="00A908DD" w:rsidRPr="00AC4C39" w:rsidRDefault="00A908DD" w:rsidP="00B473A2">
            <w:pPr>
              <w:pStyle w:val="TableParagraph"/>
              <w:spacing w:before="28"/>
              <w:ind w:left="58" w:right="66"/>
            </w:pPr>
            <w:r w:rsidRPr="00AC4C39">
              <w:t xml:space="preserve">Esperienza in qualità di REO (Responsabile Esterno Operazione) abilitato ad operare </w:t>
            </w:r>
            <w:r w:rsidRPr="00AC4C39">
              <w:lastRenderedPageBreak/>
              <w:t xml:space="preserve">su piattaforme informatiche (Sicilia1420 e/o Regis) dedicate alla gestione e rendicontazione di operazioni complesse finanziate nell’ambito del PNRR per progetti presentati da </w:t>
            </w:r>
            <w:r>
              <w:t>partenariati locali tra soggetti pubblici e privati.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113C9F5D" w14:textId="77777777" w:rsidR="00A908DD" w:rsidRPr="00AC4C39" w:rsidRDefault="00A908DD" w:rsidP="00B473A2">
            <w:pPr>
              <w:pStyle w:val="TableParagraph"/>
            </w:pPr>
          </w:p>
          <w:p w14:paraId="5DBA6848" w14:textId="77777777" w:rsidR="00A908DD" w:rsidRPr="00AC4C39" w:rsidRDefault="00A908DD" w:rsidP="00B473A2">
            <w:pPr>
              <w:pStyle w:val="TableParagraph"/>
            </w:pPr>
          </w:p>
          <w:p w14:paraId="10FEFBFD" w14:textId="77777777" w:rsidR="00A908DD" w:rsidRDefault="00A908DD" w:rsidP="00B473A2">
            <w:pPr>
              <w:pStyle w:val="TableParagraph"/>
              <w:jc w:val="center"/>
            </w:pPr>
          </w:p>
          <w:p w14:paraId="600638D4" w14:textId="77777777" w:rsidR="00A908DD" w:rsidRDefault="00A908DD" w:rsidP="00B473A2">
            <w:pPr>
              <w:pStyle w:val="TableParagraph"/>
              <w:jc w:val="center"/>
            </w:pPr>
          </w:p>
          <w:p w14:paraId="608C44A6" w14:textId="77777777" w:rsidR="00A908DD" w:rsidRDefault="00A908DD" w:rsidP="00B473A2">
            <w:pPr>
              <w:pStyle w:val="TableParagraph"/>
              <w:jc w:val="center"/>
            </w:pPr>
          </w:p>
          <w:p w14:paraId="19B38139" w14:textId="77777777" w:rsidR="00B81EE1" w:rsidRDefault="00B81EE1" w:rsidP="00B473A2">
            <w:pPr>
              <w:pStyle w:val="TableParagraph"/>
              <w:jc w:val="center"/>
            </w:pPr>
          </w:p>
          <w:p w14:paraId="0B4995F7" w14:textId="77777777" w:rsidR="00B81EE1" w:rsidRDefault="00B81EE1" w:rsidP="00B473A2">
            <w:pPr>
              <w:pStyle w:val="TableParagraph"/>
              <w:jc w:val="center"/>
            </w:pPr>
          </w:p>
          <w:p w14:paraId="533F8685" w14:textId="16711544" w:rsidR="00A908DD" w:rsidRPr="000A2C5B" w:rsidRDefault="00A908DD" w:rsidP="00B473A2">
            <w:pPr>
              <w:pStyle w:val="TableParagraph"/>
              <w:jc w:val="center"/>
            </w:pPr>
            <w:r w:rsidRPr="000A2C5B">
              <w:t>Possesso del requisito</w:t>
            </w:r>
            <w:r w:rsidR="000A2C5B">
              <w:t>:</w:t>
            </w:r>
            <w:r w:rsidRPr="000A2C5B">
              <w:t xml:space="preserve"> Punti 5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7187987" w14:textId="77777777" w:rsidR="00A908DD" w:rsidRPr="00AC4C39" w:rsidRDefault="00A908DD" w:rsidP="00B473A2">
            <w:pPr>
              <w:pStyle w:val="TableParagraph"/>
            </w:pPr>
          </w:p>
          <w:p w14:paraId="10FB0863" w14:textId="77777777" w:rsidR="00A908DD" w:rsidRPr="00AC4C39" w:rsidRDefault="00A908DD" w:rsidP="00B473A2">
            <w:pPr>
              <w:pStyle w:val="TableParagraph"/>
            </w:pPr>
          </w:p>
          <w:p w14:paraId="2B2562B1" w14:textId="77777777" w:rsidR="00A908DD" w:rsidRDefault="00A908DD" w:rsidP="00B473A2">
            <w:pPr>
              <w:pStyle w:val="TableParagraph"/>
              <w:jc w:val="center"/>
              <w:rPr>
                <w:i/>
              </w:rPr>
            </w:pPr>
          </w:p>
          <w:p w14:paraId="64912275" w14:textId="77777777" w:rsidR="00A908DD" w:rsidRDefault="00A908DD" w:rsidP="00B473A2">
            <w:pPr>
              <w:pStyle w:val="TableParagraph"/>
              <w:jc w:val="center"/>
              <w:rPr>
                <w:i/>
              </w:rPr>
            </w:pPr>
          </w:p>
          <w:p w14:paraId="769FB561" w14:textId="77777777" w:rsidR="00A908DD" w:rsidRDefault="00A908DD" w:rsidP="00B473A2">
            <w:pPr>
              <w:pStyle w:val="TableParagraph"/>
              <w:jc w:val="center"/>
              <w:rPr>
                <w:i/>
              </w:rPr>
            </w:pPr>
          </w:p>
          <w:p w14:paraId="0967F3F3" w14:textId="77777777" w:rsidR="00F33BE4" w:rsidRDefault="00F33BE4" w:rsidP="00B473A2">
            <w:pPr>
              <w:pStyle w:val="TableParagraph"/>
              <w:jc w:val="center"/>
              <w:rPr>
                <w:i/>
              </w:rPr>
            </w:pPr>
          </w:p>
          <w:p w14:paraId="097D775D" w14:textId="4F4E4989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5</w:t>
            </w:r>
            <w:r w:rsidRPr="00AC4C39">
              <w:rPr>
                <w:i/>
                <w:spacing w:val="-2"/>
              </w:rPr>
              <w:t xml:space="preserve"> punti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84D4FA2" w14:textId="77777777" w:rsidR="00A908DD" w:rsidRPr="00AC4C39" w:rsidRDefault="00A908DD" w:rsidP="00B473A2">
            <w:pPr>
              <w:pStyle w:val="TableParagraph"/>
            </w:pPr>
          </w:p>
        </w:tc>
      </w:tr>
      <w:tr w:rsidR="00A908DD" w:rsidRPr="00AC4C39" w14:paraId="7A2BCA47" w14:textId="68F4B857" w:rsidTr="00873BA7">
        <w:trPr>
          <w:trHeight w:val="411"/>
        </w:trPr>
        <w:tc>
          <w:tcPr>
            <w:tcW w:w="2977" w:type="dxa"/>
            <w:tcBorders>
              <w:bottom w:val="single" w:sz="4" w:space="0" w:color="000000"/>
            </w:tcBorders>
          </w:tcPr>
          <w:p w14:paraId="461CB8F5" w14:textId="77777777" w:rsidR="00A908DD" w:rsidRPr="00AC4C39" w:rsidRDefault="00A908DD" w:rsidP="00B473A2">
            <w:pPr>
              <w:pStyle w:val="TableParagraph"/>
              <w:spacing w:before="28"/>
              <w:ind w:left="58"/>
            </w:pPr>
            <w:r w:rsidRPr="00AC4C39">
              <w:rPr>
                <w:b/>
                <w:bCs/>
                <w:u w:val="single"/>
              </w:rPr>
              <w:t>Esperienza almeno quinquennale</w:t>
            </w:r>
            <w:r>
              <w:rPr>
                <w:b/>
                <w:bCs/>
                <w:u w:val="single"/>
              </w:rPr>
              <w:t xml:space="preserve"> </w:t>
            </w:r>
            <w:r w:rsidRPr="00AC4C39">
              <w:t>quale funzionario istruttore abilitato ad operare sulla piattaforma SIAN</w:t>
            </w:r>
            <w:r>
              <w:t>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56F07AD3" w14:textId="77777777" w:rsidR="00A908DD" w:rsidRPr="00AC4C39" w:rsidRDefault="00A908DD" w:rsidP="000A2C5B">
            <w:pPr>
              <w:pStyle w:val="TableParagraph"/>
              <w:ind w:left="720" w:right="895"/>
              <w:jc w:val="both"/>
            </w:pPr>
          </w:p>
          <w:p w14:paraId="62A4D91A" w14:textId="73552F3F" w:rsidR="00A908DD" w:rsidRPr="00AC4C39" w:rsidRDefault="00A908DD" w:rsidP="000A2C5B">
            <w:pPr>
              <w:pStyle w:val="TableParagraph"/>
              <w:numPr>
                <w:ilvl w:val="0"/>
                <w:numId w:val="28"/>
              </w:numPr>
              <w:ind w:left="720" w:right="895"/>
              <w:jc w:val="both"/>
            </w:pPr>
            <w:r>
              <w:t xml:space="preserve">fino a </w:t>
            </w:r>
            <w:r w:rsidRPr="00AC4C39">
              <w:t>5</w:t>
            </w:r>
            <w:r w:rsidRPr="000A2C5B">
              <w:t xml:space="preserve"> </w:t>
            </w:r>
            <w:r w:rsidRPr="00AC4C39">
              <w:t>anni</w:t>
            </w:r>
            <w:r w:rsidR="000A2C5B">
              <w:t>:</w:t>
            </w:r>
            <w:r w:rsidRPr="000A2C5B">
              <w:t xml:space="preserve"> Punti 2</w:t>
            </w:r>
          </w:p>
          <w:p w14:paraId="69299C39" w14:textId="01751309" w:rsidR="00A908DD" w:rsidRPr="00AC4C39" w:rsidRDefault="00A908DD" w:rsidP="000A2C5B">
            <w:pPr>
              <w:pStyle w:val="TableParagraph"/>
              <w:numPr>
                <w:ilvl w:val="0"/>
                <w:numId w:val="28"/>
              </w:numPr>
              <w:spacing w:before="1"/>
              <w:ind w:left="720" w:right="894"/>
              <w:jc w:val="both"/>
            </w:pPr>
            <w:r w:rsidRPr="00AC4C39">
              <w:t>da</w:t>
            </w:r>
            <w:r w:rsidRPr="000A2C5B">
              <w:t xml:space="preserve"> oltre </w:t>
            </w:r>
            <w:r w:rsidRPr="00AC4C39">
              <w:t>5</w:t>
            </w:r>
            <w:r w:rsidRPr="000A2C5B">
              <w:t xml:space="preserve"> </w:t>
            </w:r>
            <w:r w:rsidRPr="00AC4C39">
              <w:t>anni</w:t>
            </w:r>
            <w:r w:rsidR="00312907">
              <w:t>:</w:t>
            </w:r>
            <w:r w:rsidRPr="000A2C5B">
              <w:t xml:space="preserve"> Punti 5</w:t>
            </w:r>
          </w:p>
          <w:p w14:paraId="7C5B387B" w14:textId="77777777" w:rsidR="00A908DD" w:rsidRPr="00AC4C39" w:rsidRDefault="00A908DD" w:rsidP="000A2C5B">
            <w:pPr>
              <w:pStyle w:val="TableParagraph"/>
              <w:ind w:left="720"/>
              <w:jc w:val="both"/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292B79A" w14:textId="77777777" w:rsidR="00A908DD" w:rsidRPr="00AC4C39" w:rsidRDefault="00A908DD" w:rsidP="00B473A2">
            <w:pPr>
              <w:pStyle w:val="TableParagraph"/>
              <w:rPr>
                <w:i/>
              </w:rPr>
            </w:pPr>
          </w:p>
          <w:p w14:paraId="619A5E98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5</w:t>
            </w:r>
            <w:r w:rsidRPr="00AC4C39">
              <w:rPr>
                <w:i/>
                <w:spacing w:val="-2"/>
              </w:rPr>
              <w:t xml:space="preserve"> punti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F50CE2E" w14:textId="77777777" w:rsidR="00A908DD" w:rsidRPr="00AC4C39" w:rsidRDefault="00A908DD" w:rsidP="00B473A2">
            <w:pPr>
              <w:pStyle w:val="TableParagraph"/>
              <w:rPr>
                <w:i/>
              </w:rPr>
            </w:pPr>
          </w:p>
        </w:tc>
      </w:tr>
      <w:tr w:rsidR="00A908DD" w:rsidRPr="00AC4C39" w14:paraId="5A0BE454" w14:textId="2A0275C2" w:rsidTr="00873BA7">
        <w:trPr>
          <w:trHeight w:val="2987"/>
        </w:trPr>
        <w:tc>
          <w:tcPr>
            <w:tcW w:w="2977" w:type="dxa"/>
          </w:tcPr>
          <w:p w14:paraId="7CFBF68F" w14:textId="77777777" w:rsidR="00A908DD" w:rsidRPr="00AC4C39" w:rsidRDefault="00A908DD" w:rsidP="00B473A2">
            <w:pPr>
              <w:pStyle w:val="TableParagraph"/>
              <w:spacing w:before="28"/>
              <w:ind w:left="58"/>
            </w:pPr>
            <w:r w:rsidRPr="00AC4C39">
              <w:t>Esperienza nella gestione di procedure di acquisto di beni e servizi tramite il Mercato Elettronico della Pubblica Amministrazione (MEPA), con particolare riferimento alla predisposizione e gestione di RDO/RDO evolute, trattative dirette, richieste di preventivo e attività connesse alle procedure di affidamento, anche in qualità di RUP o di soggetto abilitato ad operare sulla piattaforma.</w:t>
            </w:r>
          </w:p>
        </w:tc>
        <w:tc>
          <w:tcPr>
            <w:tcW w:w="3827" w:type="dxa"/>
          </w:tcPr>
          <w:p w14:paraId="692EB406" w14:textId="77777777" w:rsidR="00A908DD" w:rsidRPr="00AC4C39" w:rsidRDefault="00A908DD" w:rsidP="00312907">
            <w:pPr>
              <w:pStyle w:val="TableParagraph"/>
              <w:ind w:left="720" w:right="895"/>
              <w:jc w:val="both"/>
            </w:pPr>
          </w:p>
          <w:p w14:paraId="3FBD2F8F" w14:textId="77777777" w:rsidR="00A908DD" w:rsidRPr="00AC4C39" w:rsidRDefault="00A908DD" w:rsidP="00312907">
            <w:pPr>
              <w:pStyle w:val="TableParagraph"/>
              <w:ind w:left="720" w:right="895"/>
              <w:jc w:val="both"/>
            </w:pPr>
          </w:p>
          <w:p w14:paraId="57D65192" w14:textId="77777777" w:rsidR="00A908DD" w:rsidRPr="00AC4C39" w:rsidRDefault="00A908DD" w:rsidP="00312907">
            <w:pPr>
              <w:pStyle w:val="TableParagraph"/>
              <w:spacing w:before="146"/>
              <w:ind w:left="720" w:right="895"/>
              <w:jc w:val="both"/>
            </w:pPr>
          </w:p>
          <w:p w14:paraId="540438F6" w14:textId="77777777" w:rsidR="00A908DD" w:rsidRPr="00AC4C39" w:rsidRDefault="00A908DD" w:rsidP="00312907">
            <w:pPr>
              <w:pStyle w:val="TableParagraph"/>
              <w:numPr>
                <w:ilvl w:val="0"/>
                <w:numId w:val="28"/>
              </w:numPr>
              <w:spacing w:before="28"/>
              <w:ind w:left="720" w:right="895"/>
              <w:jc w:val="both"/>
            </w:pPr>
            <w:r w:rsidRPr="00AC4C39">
              <w:t>Meno di anni 1: punti 2</w:t>
            </w:r>
          </w:p>
          <w:p w14:paraId="410A16ED" w14:textId="77777777" w:rsidR="00A908DD" w:rsidRPr="00AC4C39" w:rsidRDefault="00A908DD" w:rsidP="00312907">
            <w:pPr>
              <w:pStyle w:val="TableParagraph"/>
              <w:numPr>
                <w:ilvl w:val="0"/>
                <w:numId w:val="28"/>
              </w:numPr>
              <w:spacing w:before="28"/>
              <w:ind w:left="720" w:right="895"/>
              <w:jc w:val="both"/>
            </w:pPr>
            <w:r w:rsidRPr="00AC4C39">
              <w:t>Da oltre anni 1: punti 5</w:t>
            </w:r>
          </w:p>
        </w:tc>
        <w:tc>
          <w:tcPr>
            <w:tcW w:w="1701" w:type="dxa"/>
          </w:tcPr>
          <w:p w14:paraId="3B1E489B" w14:textId="77777777" w:rsidR="00A908DD" w:rsidRPr="00AC4C39" w:rsidRDefault="00A908DD" w:rsidP="00B473A2">
            <w:pPr>
              <w:pStyle w:val="TableParagraph"/>
            </w:pPr>
          </w:p>
          <w:p w14:paraId="13D4393A" w14:textId="77777777" w:rsidR="00A908DD" w:rsidRPr="00AC4C39" w:rsidRDefault="00A908DD" w:rsidP="00B473A2">
            <w:pPr>
              <w:pStyle w:val="TableParagraph"/>
            </w:pPr>
          </w:p>
          <w:p w14:paraId="4FA43485" w14:textId="77777777" w:rsidR="00A908DD" w:rsidRPr="00AC4C39" w:rsidRDefault="00A908DD" w:rsidP="00B473A2">
            <w:pPr>
              <w:pStyle w:val="TableParagraph"/>
            </w:pPr>
          </w:p>
          <w:p w14:paraId="697FB2F9" w14:textId="77777777" w:rsidR="00A908DD" w:rsidRPr="00AC4C39" w:rsidRDefault="00A908DD" w:rsidP="00B473A2">
            <w:pPr>
              <w:pStyle w:val="TableParagraph"/>
              <w:spacing w:before="147"/>
            </w:pPr>
          </w:p>
          <w:p w14:paraId="6301E06F" w14:textId="77777777" w:rsidR="00A908DD" w:rsidRPr="00AC4C39" w:rsidRDefault="00A908DD" w:rsidP="00B473A2">
            <w:pPr>
              <w:pStyle w:val="TableParagraph"/>
              <w:jc w:val="center"/>
            </w:pPr>
            <w:r w:rsidRPr="00AC4C39">
              <w:rPr>
                <w:i/>
              </w:rPr>
              <w:t>Max</w:t>
            </w:r>
            <w:r w:rsidRPr="00AC4C39">
              <w:rPr>
                <w:i/>
                <w:spacing w:val="-6"/>
              </w:rPr>
              <w:t xml:space="preserve"> 5</w:t>
            </w:r>
            <w:r w:rsidRPr="00AC4C39">
              <w:rPr>
                <w:i/>
                <w:spacing w:val="-2"/>
              </w:rPr>
              <w:t xml:space="preserve"> punti</w:t>
            </w:r>
          </w:p>
        </w:tc>
        <w:tc>
          <w:tcPr>
            <w:tcW w:w="1843" w:type="dxa"/>
          </w:tcPr>
          <w:p w14:paraId="3B6C4C0C" w14:textId="77777777" w:rsidR="00A908DD" w:rsidRPr="00AC4C39" w:rsidRDefault="00A908DD" w:rsidP="00B473A2">
            <w:pPr>
              <w:pStyle w:val="TableParagraph"/>
            </w:pPr>
          </w:p>
        </w:tc>
      </w:tr>
      <w:tr w:rsidR="00A908DD" w14:paraId="32857E86" w14:textId="44AE4785" w:rsidTr="00A908DD">
        <w:trPr>
          <w:trHeight w:val="288"/>
        </w:trPr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15435AD6" w14:textId="77777777" w:rsidR="00A908DD" w:rsidRDefault="00A908DD" w:rsidP="00B473A2">
            <w:pPr>
              <w:pStyle w:val="TableParagraph"/>
              <w:spacing w:before="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0081EF" w14:textId="77777777" w:rsidR="00A908DD" w:rsidRDefault="00A908DD" w:rsidP="00B473A2">
            <w:pPr>
              <w:pStyle w:val="TableParagraph"/>
              <w:spacing w:before="28"/>
              <w:ind w:left="108" w:right="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FA8704" w14:textId="77777777" w:rsidR="00A908DD" w:rsidRDefault="00A908DD" w:rsidP="00B473A2">
            <w:pPr>
              <w:pStyle w:val="TableParagraph"/>
              <w:spacing w:before="28"/>
              <w:ind w:left="108" w:right="94"/>
              <w:jc w:val="center"/>
              <w:rPr>
                <w:b/>
                <w:spacing w:val="-5"/>
                <w:sz w:val="20"/>
              </w:rPr>
            </w:pPr>
          </w:p>
        </w:tc>
      </w:tr>
    </w:tbl>
    <w:p w14:paraId="012881C1" w14:textId="77777777" w:rsidR="00A908DD" w:rsidRDefault="00A908DD" w:rsidP="00315F21">
      <w:pPr>
        <w:spacing w:before="3"/>
        <w:ind w:left="566"/>
        <w:rPr>
          <w:sz w:val="18"/>
        </w:rPr>
      </w:pPr>
    </w:p>
    <w:p w14:paraId="34626FFD" w14:textId="77777777" w:rsidR="00A908DD" w:rsidRDefault="00A908DD" w:rsidP="00315F21">
      <w:pPr>
        <w:spacing w:before="3"/>
        <w:ind w:left="566"/>
        <w:rPr>
          <w:sz w:val="18"/>
        </w:rPr>
      </w:pPr>
    </w:p>
    <w:p w14:paraId="22939354" w14:textId="77777777" w:rsidR="00A908DD" w:rsidRDefault="00A908DD" w:rsidP="00315F21">
      <w:pPr>
        <w:spacing w:before="3"/>
        <w:ind w:left="566"/>
        <w:rPr>
          <w:sz w:val="18"/>
        </w:rPr>
      </w:pPr>
    </w:p>
    <w:p w14:paraId="6AB14F01" w14:textId="77777777" w:rsidR="0022036E" w:rsidRDefault="0022036E" w:rsidP="0022036E">
      <w:pPr>
        <w:pStyle w:val="Corpotesto"/>
        <w:tabs>
          <w:tab w:val="left" w:pos="3494"/>
        </w:tabs>
        <w:spacing w:line="360" w:lineRule="auto"/>
        <w:ind w:left="0"/>
        <w:jc w:val="both"/>
      </w:pPr>
      <w:r>
        <w:t>Ai</w:t>
      </w:r>
      <w:r w:rsidRPr="005058B8">
        <w:t xml:space="preserve"> </w:t>
      </w:r>
      <w:r>
        <w:t>sensi</w:t>
      </w:r>
      <w:r w:rsidRPr="005058B8">
        <w:t xml:space="preserve"> </w:t>
      </w:r>
      <w:r>
        <w:t>del</w:t>
      </w:r>
      <w:r w:rsidRPr="005058B8">
        <w:t xml:space="preserve"> </w:t>
      </w:r>
      <w:r>
        <w:t>D.lgs.</w:t>
      </w:r>
      <w:r w:rsidRPr="005058B8">
        <w:t xml:space="preserve"> </w:t>
      </w:r>
      <w:r>
        <w:t>n.</w:t>
      </w:r>
      <w:r w:rsidRPr="005058B8">
        <w:t xml:space="preserve"> </w:t>
      </w:r>
      <w:r>
        <w:t>196/2003</w:t>
      </w:r>
      <w:r w:rsidRPr="005058B8">
        <w:t xml:space="preserve"> </w:t>
      </w:r>
      <w:r>
        <w:t>e</w:t>
      </w:r>
      <w:r w:rsidRPr="005058B8">
        <w:t xml:space="preserve"> </w:t>
      </w:r>
      <w:r>
        <w:t>s.m.i.</w:t>
      </w:r>
      <w:r w:rsidRPr="005058B8">
        <w:t xml:space="preserve"> </w:t>
      </w:r>
      <w:r>
        <w:t>il/la</w:t>
      </w:r>
      <w:r w:rsidRPr="005058B8">
        <w:t xml:space="preserve"> </w:t>
      </w:r>
      <w:r>
        <w:t>sottoscritto/a</w:t>
      </w:r>
      <w:r w:rsidRPr="005058B8">
        <w:t xml:space="preserve"> </w:t>
      </w:r>
      <w:r>
        <w:t>autorizza</w:t>
      </w:r>
      <w:r w:rsidRPr="005058B8">
        <w:t xml:space="preserve"> </w:t>
      </w:r>
      <w:r>
        <w:t>il</w:t>
      </w:r>
      <w:r w:rsidRPr="005058B8">
        <w:t xml:space="preserve"> </w:t>
      </w:r>
      <w:r>
        <w:t>G.A.L.</w:t>
      </w:r>
      <w:r w:rsidRPr="005058B8">
        <w:t xml:space="preserve"> </w:t>
      </w:r>
      <w:r>
        <w:t>al</w:t>
      </w:r>
      <w:r w:rsidRPr="005058B8">
        <w:t xml:space="preserve"> </w:t>
      </w:r>
      <w:r>
        <w:t>trattamento</w:t>
      </w:r>
      <w:r w:rsidRPr="005058B8">
        <w:t xml:space="preserve"> </w:t>
      </w:r>
      <w:r>
        <w:t>dei</w:t>
      </w:r>
      <w:r w:rsidRPr="005058B8">
        <w:t xml:space="preserve"> </w:t>
      </w:r>
      <w:r>
        <w:t>propri dati personali ai fini del procedimento connesso alla selezione e per l'assolvimento degli obblighi previsti dalle leggi e dai regolamenti in materia.</w:t>
      </w:r>
      <w:r w:rsidRPr="00483075">
        <w:t xml:space="preserve"> </w:t>
      </w:r>
    </w:p>
    <w:p w14:paraId="1F71B062" w14:textId="77777777" w:rsidR="00EE0D4C" w:rsidRDefault="00EE0D4C" w:rsidP="00315F21">
      <w:pPr>
        <w:pStyle w:val="Corpotesto"/>
        <w:spacing w:before="93"/>
        <w:ind w:left="0"/>
        <w:jc w:val="center"/>
        <w:rPr>
          <w:b/>
          <w:bCs/>
        </w:rPr>
      </w:pPr>
    </w:p>
    <w:p w14:paraId="2AFF1343" w14:textId="77777777" w:rsidR="00315F21" w:rsidRDefault="00315F21" w:rsidP="00315F21">
      <w:pPr>
        <w:pStyle w:val="Corpotesto"/>
        <w:spacing w:line="360" w:lineRule="auto"/>
        <w:ind w:left="0"/>
        <w:jc w:val="both"/>
      </w:pPr>
    </w:p>
    <w:p w14:paraId="1AFD0748" w14:textId="780D22DB" w:rsidR="00315F21" w:rsidRPr="00AA7368" w:rsidRDefault="00315F21" w:rsidP="00315F21">
      <w:pPr>
        <w:pStyle w:val="Corpotesto"/>
        <w:spacing w:line="360" w:lineRule="auto"/>
        <w:ind w:left="0"/>
        <w:jc w:val="both"/>
      </w:pPr>
      <w:r w:rsidRPr="00AA7368">
        <w:t>Luogo e data _____________</w:t>
      </w:r>
      <w:r>
        <w:tab/>
      </w:r>
      <w:r>
        <w:tab/>
      </w:r>
      <w:r>
        <w:tab/>
      </w:r>
      <w:r>
        <w:tab/>
      </w:r>
      <w:r>
        <w:tab/>
      </w:r>
      <w:r w:rsidRPr="00AA7368">
        <w:t xml:space="preserve"> Firma ______________________</w:t>
      </w:r>
    </w:p>
    <w:p w14:paraId="68AD3246" w14:textId="77777777" w:rsidR="00315F21" w:rsidRPr="00691610" w:rsidRDefault="00315F21" w:rsidP="00315F21">
      <w:pPr>
        <w:pStyle w:val="Corpotesto"/>
        <w:spacing w:before="93"/>
        <w:ind w:left="0"/>
        <w:jc w:val="center"/>
        <w:rPr>
          <w:b/>
          <w:bCs/>
        </w:rPr>
      </w:pPr>
    </w:p>
    <w:sectPr w:rsidR="00315F21" w:rsidRPr="00691610" w:rsidSect="005B260D">
      <w:headerReference w:type="default" r:id="rId7"/>
      <w:footerReference w:type="default" r:id="rId8"/>
      <w:type w:val="continuous"/>
      <w:pgSz w:w="11910" w:h="16840"/>
      <w:pgMar w:top="2121" w:right="851" w:bottom="2478" w:left="851" w:header="72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019C" w14:textId="77777777" w:rsidR="003B7A3A" w:rsidRDefault="003B7A3A">
      <w:r>
        <w:separator/>
      </w:r>
    </w:p>
  </w:endnote>
  <w:endnote w:type="continuationSeparator" w:id="0">
    <w:p w14:paraId="3887FA6C" w14:textId="77777777" w:rsidR="003B7A3A" w:rsidRDefault="003B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551789"/>
      <w:docPartObj>
        <w:docPartGallery w:val="Page Numbers (Bottom of Page)"/>
        <w:docPartUnique/>
      </w:docPartObj>
    </w:sdtPr>
    <w:sdtEndPr/>
    <w:sdtContent>
      <w:p w14:paraId="374A0EB2" w14:textId="0753560B" w:rsidR="00D54440" w:rsidRDefault="00D544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46E69" w14:textId="77777777" w:rsidR="00D54440" w:rsidRDefault="00D544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074F" w14:textId="77777777" w:rsidR="003B7A3A" w:rsidRDefault="003B7A3A">
      <w:r>
        <w:separator/>
      </w:r>
    </w:p>
  </w:footnote>
  <w:footnote w:type="continuationSeparator" w:id="0">
    <w:p w14:paraId="72E5BE2D" w14:textId="77777777" w:rsidR="003B7A3A" w:rsidRDefault="003B7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9B14" w14:textId="0398B20D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  <w:r>
      <w:rPr>
        <w:noProof/>
      </w:rPr>
      <w:drawing>
        <wp:anchor distT="0" distB="0" distL="114300" distR="114300" simplePos="0" relativeHeight="487300608" behindDoc="0" locked="0" layoutInCell="1" allowOverlap="1" wp14:anchorId="7FDF94E8" wp14:editId="68F723B8">
          <wp:simplePos x="0" y="0"/>
          <wp:positionH relativeFrom="margin">
            <wp:posOffset>4027170</wp:posOffset>
          </wp:positionH>
          <wp:positionV relativeFrom="paragraph">
            <wp:posOffset>-279400</wp:posOffset>
          </wp:positionV>
          <wp:extent cx="2724150" cy="702945"/>
          <wp:effectExtent l="0" t="0" r="0" b="1905"/>
          <wp:wrapNone/>
          <wp:docPr id="4" name="Immagine 4" descr="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</w:rPr>
      <w:drawing>
        <wp:anchor distT="0" distB="0" distL="0" distR="0" simplePos="0" relativeHeight="487298560" behindDoc="1" locked="0" layoutInCell="1" allowOverlap="1" wp14:anchorId="6298D2A1" wp14:editId="337A4038">
          <wp:simplePos x="0" y="0"/>
          <wp:positionH relativeFrom="page">
            <wp:posOffset>2826385</wp:posOffset>
          </wp:positionH>
          <wp:positionV relativeFrom="paragraph">
            <wp:posOffset>-147955</wp:posOffset>
          </wp:positionV>
          <wp:extent cx="1278255" cy="46101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8255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299584" behindDoc="1" locked="0" layoutInCell="1" allowOverlap="1" wp14:anchorId="60C1EFA4" wp14:editId="3786034E">
          <wp:simplePos x="0" y="0"/>
          <wp:positionH relativeFrom="column">
            <wp:posOffset>1628775</wp:posOffset>
          </wp:positionH>
          <wp:positionV relativeFrom="paragraph">
            <wp:posOffset>-173355</wp:posOffset>
          </wp:positionV>
          <wp:extent cx="516890" cy="516890"/>
          <wp:effectExtent l="0" t="0" r="0" b="0"/>
          <wp:wrapNone/>
          <wp:docPr id="2" name="Immagine 8" descr="Leader-Psr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Leader-Psr-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301632" behindDoc="1" locked="0" layoutInCell="1" allowOverlap="1" wp14:anchorId="73D140B1" wp14:editId="13F35F69">
          <wp:simplePos x="0" y="0"/>
          <wp:positionH relativeFrom="column">
            <wp:posOffset>-16510</wp:posOffset>
          </wp:positionH>
          <wp:positionV relativeFrom="paragraph">
            <wp:posOffset>-323850</wp:posOffset>
          </wp:positionV>
          <wp:extent cx="1461135" cy="83947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1B63C" w14:textId="35E53483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1EFFFB0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5C34624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2341B4B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7ADF708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4F97F2A" w14:textId="4731997E" w:rsidR="00D65CD2" w:rsidRDefault="00D65CD2" w:rsidP="00D65CD2">
    <w:pPr>
      <w:pStyle w:val="Pidipagina"/>
      <w:jc w:val="center"/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GAL EtnaSud scarl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Piazza Leonardo Da Vinci n. 1 – Sede operativa: Corso San Michele, </w:t>
    </w:r>
    <w:r w:rsidR="0076408E">
      <w:rPr>
        <w:rFonts w:ascii="Arial" w:hAnsi="Arial" w:cs="Arial"/>
        <w:color w:val="222222"/>
        <w:sz w:val="14"/>
        <w:szCs w:val="19"/>
        <w:shd w:val="clear" w:color="auto" w:fill="FFFFFF"/>
      </w:rPr>
      <w:t>s.n.c.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 - 95030 Mascalucia (CT)</w:t>
    </w:r>
  </w:p>
  <w:p w14:paraId="12904015" w14:textId="77777777" w:rsidR="00D65CD2" w:rsidRDefault="00D65CD2" w:rsidP="00D65CD2">
    <w:pPr>
      <w:pStyle w:val="Pidipagina"/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Partita IVA e Codice Fiscale: 05400630876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N. REA: CT-363811</w:t>
    </w:r>
  </w:p>
  <w:p w14:paraId="42F72698" w14:textId="77777777" w:rsidR="00D65CD2" w:rsidRPr="007B2CE5" w:rsidRDefault="00D65CD2" w:rsidP="00D65CD2">
    <w:pPr>
      <w:pStyle w:val="Pidipagina"/>
      <w:jc w:val="center"/>
      <w:rPr>
        <w:lang w:val="en-GB"/>
      </w:rPr>
    </w:pP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email: </w:t>
    </w:r>
    <w:hyperlink r:id="rId5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info@galetnasud.it</w:t>
      </w:r>
    </w:hyperlink>
    <w:r w:rsidRPr="007B2CE5">
      <w:rPr>
        <w:rStyle w:val="Collegamentoipertestuale1"/>
        <w:rFonts w:ascii="Arial" w:hAnsi="Arial" w:cs="Arial"/>
        <w:sz w:val="14"/>
        <w:szCs w:val="19"/>
        <w:highlight w:val="white"/>
        <w:lang w:val="en-GB"/>
      </w:rPr>
      <w:t xml:space="preserve"> -</w:t>
    </w: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 pec: </w:t>
    </w:r>
    <w:hyperlink r:id="rId6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gal@pec.g</w:t>
      </w:r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– </w:t>
    </w:r>
    <w:hyperlink r:id="rId7"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www.galetnasud.it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</w:t>
    </w:r>
  </w:p>
  <w:p w14:paraId="01DFDD84" w14:textId="1159FA0C" w:rsidR="00FA1C30" w:rsidRPr="000F3499" w:rsidRDefault="00FA1C30" w:rsidP="007B789A">
    <w:pPr>
      <w:pStyle w:val="Corpotesto"/>
      <w:spacing w:line="14" w:lineRule="auto"/>
      <w:ind w:left="0"/>
      <w:jc w:val="right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92672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7E90"/>
    <w:multiLevelType w:val="hybridMultilevel"/>
    <w:tmpl w:val="2AA207C0"/>
    <w:lvl w:ilvl="0" w:tplc="41B89946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873462"/>
    <w:multiLevelType w:val="hybridMultilevel"/>
    <w:tmpl w:val="36723140"/>
    <w:lvl w:ilvl="0" w:tplc="79EE06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5A57"/>
    <w:multiLevelType w:val="hybridMultilevel"/>
    <w:tmpl w:val="90EC2CEA"/>
    <w:lvl w:ilvl="0" w:tplc="4712EA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F93"/>
    <w:multiLevelType w:val="hybridMultilevel"/>
    <w:tmpl w:val="19402F3A"/>
    <w:lvl w:ilvl="0" w:tplc="1ECCFA8A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269E8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A560AAE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0DEEBB52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AF9200F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34A4F0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2034F270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61EADB5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A88543E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7F424D9"/>
    <w:multiLevelType w:val="hybridMultilevel"/>
    <w:tmpl w:val="A0CC5108"/>
    <w:lvl w:ilvl="0" w:tplc="0B563CB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667F4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DDD0F44A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7D4AF38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31422912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F4E0CB32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CA6AEE4A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4BC068C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182292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0366775"/>
    <w:multiLevelType w:val="hybridMultilevel"/>
    <w:tmpl w:val="24ECE23E"/>
    <w:lvl w:ilvl="0" w:tplc="11564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26F07"/>
    <w:multiLevelType w:val="hybridMultilevel"/>
    <w:tmpl w:val="47609E44"/>
    <w:lvl w:ilvl="0" w:tplc="79EE0676">
      <w:start w:val="13"/>
      <w:numFmt w:val="bullet"/>
      <w:lvlText w:val="-"/>
      <w:lvlJc w:val="left"/>
      <w:pPr>
        <w:ind w:left="162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8" w15:restartNumberingAfterBreak="0">
    <w:nsid w:val="304038DC"/>
    <w:multiLevelType w:val="hybridMultilevel"/>
    <w:tmpl w:val="0C800E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6BAE"/>
    <w:multiLevelType w:val="hybridMultilevel"/>
    <w:tmpl w:val="699E5482"/>
    <w:lvl w:ilvl="0" w:tplc="B77A3B44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18018A0"/>
    <w:multiLevelType w:val="hybridMultilevel"/>
    <w:tmpl w:val="CBC4B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91780"/>
    <w:multiLevelType w:val="hybridMultilevel"/>
    <w:tmpl w:val="62166E40"/>
    <w:lvl w:ilvl="0" w:tplc="79EE06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93749"/>
    <w:multiLevelType w:val="hybridMultilevel"/>
    <w:tmpl w:val="5B765278"/>
    <w:lvl w:ilvl="0" w:tplc="B77A3B44">
      <w:numFmt w:val="bullet"/>
      <w:lvlText w:val="-"/>
      <w:lvlJc w:val="left"/>
      <w:pPr>
        <w:ind w:left="6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3" w15:restartNumberingAfterBreak="0">
    <w:nsid w:val="52775EA7"/>
    <w:multiLevelType w:val="hybridMultilevel"/>
    <w:tmpl w:val="D1229CB0"/>
    <w:lvl w:ilvl="0" w:tplc="B77A3B4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0CBFCC">
      <w:numFmt w:val="bullet"/>
      <w:lvlText w:val="•"/>
      <w:lvlJc w:val="left"/>
      <w:pPr>
        <w:ind w:left="1567" w:hanging="140"/>
      </w:pPr>
      <w:rPr>
        <w:rFonts w:hint="default"/>
        <w:lang w:val="it-IT" w:eastAsia="en-US" w:bidi="ar-SA"/>
      </w:rPr>
    </w:lvl>
    <w:lvl w:ilvl="2" w:tplc="9E76A864">
      <w:numFmt w:val="bullet"/>
      <w:lvlText w:val="•"/>
      <w:lvlJc w:val="left"/>
      <w:pPr>
        <w:ind w:left="2574" w:hanging="140"/>
      </w:pPr>
      <w:rPr>
        <w:rFonts w:hint="default"/>
        <w:lang w:val="it-IT" w:eastAsia="en-US" w:bidi="ar-SA"/>
      </w:rPr>
    </w:lvl>
    <w:lvl w:ilvl="3" w:tplc="7DD0F28E">
      <w:numFmt w:val="bullet"/>
      <w:lvlText w:val="•"/>
      <w:lvlJc w:val="left"/>
      <w:pPr>
        <w:ind w:left="3581" w:hanging="140"/>
      </w:pPr>
      <w:rPr>
        <w:rFonts w:hint="default"/>
        <w:lang w:val="it-IT" w:eastAsia="en-US" w:bidi="ar-SA"/>
      </w:rPr>
    </w:lvl>
    <w:lvl w:ilvl="4" w:tplc="B4D87104">
      <w:numFmt w:val="bullet"/>
      <w:lvlText w:val="•"/>
      <w:lvlJc w:val="left"/>
      <w:pPr>
        <w:ind w:left="4588" w:hanging="140"/>
      </w:pPr>
      <w:rPr>
        <w:rFonts w:hint="default"/>
        <w:lang w:val="it-IT" w:eastAsia="en-US" w:bidi="ar-SA"/>
      </w:rPr>
    </w:lvl>
    <w:lvl w:ilvl="5" w:tplc="14160E80">
      <w:numFmt w:val="bullet"/>
      <w:lvlText w:val="•"/>
      <w:lvlJc w:val="left"/>
      <w:pPr>
        <w:ind w:left="5596" w:hanging="140"/>
      </w:pPr>
      <w:rPr>
        <w:rFonts w:hint="default"/>
        <w:lang w:val="it-IT" w:eastAsia="en-US" w:bidi="ar-SA"/>
      </w:rPr>
    </w:lvl>
    <w:lvl w:ilvl="6" w:tplc="9FC01EF0">
      <w:numFmt w:val="bullet"/>
      <w:lvlText w:val="•"/>
      <w:lvlJc w:val="left"/>
      <w:pPr>
        <w:ind w:left="6603" w:hanging="140"/>
      </w:pPr>
      <w:rPr>
        <w:rFonts w:hint="default"/>
        <w:lang w:val="it-IT" w:eastAsia="en-US" w:bidi="ar-SA"/>
      </w:rPr>
    </w:lvl>
    <w:lvl w:ilvl="7" w:tplc="5D98FA16">
      <w:numFmt w:val="bullet"/>
      <w:lvlText w:val="•"/>
      <w:lvlJc w:val="left"/>
      <w:pPr>
        <w:ind w:left="7610" w:hanging="140"/>
      </w:pPr>
      <w:rPr>
        <w:rFonts w:hint="default"/>
        <w:lang w:val="it-IT" w:eastAsia="en-US" w:bidi="ar-SA"/>
      </w:rPr>
    </w:lvl>
    <w:lvl w:ilvl="8" w:tplc="E474D934">
      <w:numFmt w:val="bullet"/>
      <w:lvlText w:val="•"/>
      <w:lvlJc w:val="left"/>
      <w:pPr>
        <w:ind w:left="8617" w:hanging="140"/>
      </w:pPr>
      <w:rPr>
        <w:rFonts w:hint="default"/>
        <w:lang w:val="it-IT" w:eastAsia="en-US" w:bidi="ar-SA"/>
      </w:rPr>
    </w:lvl>
  </w:abstractNum>
  <w:abstractNum w:abstractNumId="14" w15:restartNumberingAfterBreak="0">
    <w:nsid w:val="52821304"/>
    <w:multiLevelType w:val="hybridMultilevel"/>
    <w:tmpl w:val="57221E28"/>
    <w:lvl w:ilvl="0" w:tplc="41B89946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1E4E6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95EAB02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34E6E6C0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E10E87B4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A5E6FB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FC6C4852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C66E0ED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6E8394A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99629BC"/>
    <w:multiLevelType w:val="hybridMultilevel"/>
    <w:tmpl w:val="9FA62378"/>
    <w:lvl w:ilvl="0" w:tplc="3222AA54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F8DA6064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F349A5A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0B446EEE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D240354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200CB9E0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4A229218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1DB4E482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DD50D28A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057A32"/>
    <w:multiLevelType w:val="hybridMultilevel"/>
    <w:tmpl w:val="23AE2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748DA"/>
    <w:multiLevelType w:val="hybridMultilevel"/>
    <w:tmpl w:val="2B443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466CC"/>
    <w:multiLevelType w:val="hybridMultilevel"/>
    <w:tmpl w:val="C6064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C29A6"/>
    <w:multiLevelType w:val="hybridMultilevel"/>
    <w:tmpl w:val="F81C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628AC"/>
    <w:multiLevelType w:val="multilevel"/>
    <w:tmpl w:val="252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D364F"/>
    <w:multiLevelType w:val="hybridMultilevel"/>
    <w:tmpl w:val="5106C940"/>
    <w:lvl w:ilvl="0" w:tplc="B77A3B4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06851"/>
    <w:multiLevelType w:val="hybridMultilevel"/>
    <w:tmpl w:val="7CBE048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73780221"/>
    <w:multiLevelType w:val="hybridMultilevel"/>
    <w:tmpl w:val="CEBC7A8E"/>
    <w:lvl w:ilvl="0" w:tplc="0C183D44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1A6AC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FF222B6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E65AC304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F3824E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88D6252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E0FCADE4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9370B7A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B46600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763A5E8A"/>
    <w:multiLevelType w:val="multilevel"/>
    <w:tmpl w:val="534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05424"/>
    <w:multiLevelType w:val="hybridMultilevel"/>
    <w:tmpl w:val="B07AEF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9418A"/>
    <w:multiLevelType w:val="hybridMultilevel"/>
    <w:tmpl w:val="FB50E126"/>
    <w:lvl w:ilvl="0" w:tplc="2B302472">
      <w:start w:val="1"/>
      <w:numFmt w:val="decimal"/>
      <w:lvlText w:val="%1."/>
      <w:lvlJc w:val="left"/>
      <w:pPr>
        <w:ind w:left="7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864ED86">
      <w:numFmt w:val="bullet"/>
      <w:lvlText w:val="-"/>
      <w:lvlJc w:val="left"/>
      <w:pPr>
        <w:ind w:left="8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3DC5404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3" w:tplc="7A160932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4" w:tplc="1A96711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 w:tplc="83BEA95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6" w:tplc="9B488C6C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7" w:tplc="8FFC3B6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8" w:tplc="4ADEA9B6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B524212"/>
    <w:multiLevelType w:val="hybridMultilevel"/>
    <w:tmpl w:val="7D86DE08"/>
    <w:lvl w:ilvl="0" w:tplc="0410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num w:numId="1" w16cid:durableId="50660642">
    <w:abstractNumId w:val="4"/>
  </w:num>
  <w:num w:numId="2" w16cid:durableId="1089353543">
    <w:abstractNumId w:val="23"/>
  </w:num>
  <w:num w:numId="3" w16cid:durableId="1980498731">
    <w:abstractNumId w:val="13"/>
  </w:num>
  <w:num w:numId="4" w16cid:durableId="1856335012">
    <w:abstractNumId w:val="14"/>
  </w:num>
  <w:num w:numId="5" w16cid:durableId="546642682">
    <w:abstractNumId w:val="5"/>
  </w:num>
  <w:num w:numId="6" w16cid:durableId="462847966">
    <w:abstractNumId w:val="15"/>
  </w:num>
  <w:num w:numId="7" w16cid:durableId="537939498">
    <w:abstractNumId w:val="22"/>
  </w:num>
  <w:num w:numId="8" w16cid:durableId="1543515818">
    <w:abstractNumId w:val="18"/>
  </w:num>
  <w:num w:numId="9" w16cid:durableId="365495229">
    <w:abstractNumId w:val="6"/>
  </w:num>
  <w:num w:numId="10" w16cid:durableId="847407484">
    <w:abstractNumId w:val="1"/>
  </w:num>
  <w:num w:numId="11" w16cid:durableId="1608389197">
    <w:abstractNumId w:val="27"/>
  </w:num>
  <w:num w:numId="12" w16cid:durableId="492837530">
    <w:abstractNumId w:val="8"/>
  </w:num>
  <w:num w:numId="13" w16cid:durableId="1933586382">
    <w:abstractNumId w:val="2"/>
  </w:num>
  <w:num w:numId="14" w16cid:durableId="1451510456">
    <w:abstractNumId w:val="26"/>
  </w:num>
  <w:num w:numId="15" w16cid:durableId="1391995959">
    <w:abstractNumId w:val="0"/>
  </w:num>
  <w:num w:numId="16" w16cid:durableId="982005715">
    <w:abstractNumId w:val="19"/>
  </w:num>
  <w:num w:numId="17" w16cid:durableId="176821162">
    <w:abstractNumId w:val="3"/>
  </w:num>
  <w:num w:numId="18" w16cid:durableId="1062094677">
    <w:abstractNumId w:val="16"/>
  </w:num>
  <w:num w:numId="19" w16cid:durableId="543448265">
    <w:abstractNumId w:val="17"/>
  </w:num>
  <w:num w:numId="20" w16cid:durableId="2052025854">
    <w:abstractNumId w:val="21"/>
  </w:num>
  <w:num w:numId="21" w16cid:durableId="235825056">
    <w:abstractNumId w:val="9"/>
  </w:num>
  <w:num w:numId="22" w16cid:durableId="1622497514">
    <w:abstractNumId w:val="12"/>
  </w:num>
  <w:num w:numId="23" w16cid:durableId="591165165">
    <w:abstractNumId w:val="10"/>
  </w:num>
  <w:num w:numId="24" w16cid:durableId="427234800">
    <w:abstractNumId w:val="25"/>
  </w:num>
  <w:num w:numId="25" w16cid:durableId="654264244">
    <w:abstractNumId w:val="20"/>
  </w:num>
  <w:num w:numId="26" w16cid:durableId="54087064">
    <w:abstractNumId w:val="24"/>
  </w:num>
  <w:num w:numId="27" w16cid:durableId="1197349827">
    <w:abstractNumId w:val="11"/>
  </w:num>
  <w:num w:numId="28" w16cid:durableId="827288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30"/>
    <w:rsid w:val="0001111F"/>
    <w:rsid w:val="00042F28"/>
    <w:rsid w:val="00045F7E"/>
    <w:rsid w:val="0004717F"/>
    <w:rsid w:val="000721EB"/>
    <w:rsid w:val="00085A0F"/>
    <w:rsid w:val="000A2C5B"/>
    <w:rsid w:val="000A74C8"/>
    <w:rsid w:val="000F2833"/>
    <w:rsid w:val="000F3499"/>
    <w:rsid w:val="00106C1B"/>
    <w:rsid w:val="00112A94"/>
    <w:rsid w:val="0011624E"/>
    <w:rsid w:val="00153EBD"/>
    <w:rsid w:val="00156223"/>
    <w:rsid w:val="001713DC"/>
    <w:rsid w:val="00180E47"/>
    <w:rsid w:val="001A07F4"/>
    <w:rsid w:val="001D607F"/>
    <w:rsid w:val="001E1240"/>
    <w:rsid w:val="00200F18"/>
    <w:rsid w:val="0022036E"/>
    <w:rsid w:val="00227ABF"/>
    <w:rsid w:val="00261408"/>
    <w:rsid w:val="002C4C7F"/>
    <w:rsid w:val="002C6070"/>
    <w:rsid w:val="002F4502"/>
    <w:rsid w:val="003108FE"/>
    <w:rsid w:val="00312907"/>
    <w:rsid w:val="00315F21"/>
    <w:rsid w:val="00322611"/>
    <w:rsid w:val="003554AC"/>
    <w:rsid w:val="003B7A3A"/>
    <w:rsid w:val="003C05D2"/>
    <w:rsid w:val="003E3B49"/>
    <w:rsid w:val="003F6353"/>
    <w:rsid w:val="004257A9"/>
    <w:rsid w:val="00430469"/>
    <w:rsid w:val="00464212"/>
    <w:rsid w:val="00470AB6"/>
    <w:rsid w:val="004A764D"/>
    <w:rsid w:val="004C4F18"/>
    <w:rsid w:val="004D0053"/>
    <w:rsid w:val="004F6CA3"/>
    <w:rsid w:val="00520D60"/>
    <w:rsid w:val="00553579"/>
    <w:rsid w:val="00567195"/>
    <w:rsid w:val="005A551C"/>
    <w:rsid w:val="005B260D"/>
    <w:rsid w:val="005B5DDA"/>
    <w:rsid w:val="005C49F4"/>
    <w:rsid w:val="005F1240"/>
    <w:rsid w:val="00622B34"/>
    <w:rsid w:val="006449D1"/>
    <w:rsid w:val="00665AD0"/>
    <w:rsid w:val="00697C05"/>
    <w:rsid w:val="006B7289"/>
    <w:rsid w:val="006D3FC4"/>
    <w:rsid w:val="006D7CBE"/>
    <w:rsid w:val="00733118"/>
    <w:rsid w:val="007341C7"/>
    <w:rsid w:val="00747369"/>
    <w:rsid w:val="0076408E"/>
    <w:rsid w:val="00767BD0"/>
    <w:rsid w:val="0078185D"/>
    <w:rsid w:val="007B789A"/>
    <w:rsid w:val="007C2C07"/>
    <w:rsid w:val="007F5149"/>
    <w:rsid w:val="00872BF0"/>
    <w:rsid w:val="00873BA7"/>
    <w:rsid w:val="008E3FF4"/>
    <w:rsid w:val="00993CC8"/>
    <w:rsid w:val="0099583E"/>
    <w:rsid w:val="009E1C69"/>
    <w:rsid w:val="00A16792"/>
    <w:rsid w:val="00A25792"/>
    <w:rsid w:val="00A46CA3"/>
    <w:rsid w:val="00A83DCF"/>
    <w:rsid w:val="00A84FC5"/>
    <w:rsid w:val="00A908DD"/>
    <w:rsid w:val="00AA6F18"/>
    <w:rsid w:val="00AC4C39"/>
    <w:rsid w:val="00B048C5"/>
    <w:rsid w:val="00B51BC2"/>
    <w:rsid w:val="00B60507"/>
    <w:rsid w:val="00B665AB"/>
    <w:rsid w:val="00B81EE1"/>
    <w:rsid w:val="00B92A6C"/>
    <w:rsid w:val="00BE2057"/>
    <w:rsid w:val="00BF1B31"/>
    <w:rsid w:val="00BF40E7"/>
    <w:rsid w:val="00C76DAC"/>
    <w:rsid w:val="00CB67A4"/>
    <w:rsid w:val="00D17206"/>
    <w:rsid w:val="00D271E7"/>
    <w:rsid w:val="00D36BA2"/>
    <w:rsid w:val="00D54440"/>
    <w:rsid w:val="00D54B3A"/>
    <w:rsid w:val="00D65CD2"/>
    <w:rsid w:val="00D701CF"/>
    <w:rsid w:val="00DD4BE1"/>
    <w:rsid w:val="00E3235B"/>
    <w:rsid w:val="00E62E2C"/>
    <w:rsid w:val="00E80D25"/>
    <w:rsid w:val="00EA086A"/>
    <w:rsid w:val="00EB34A6"/>
    <w:rsid w:val="00EE0D4C"/>
    <w:rsid w:val="00F041D5"/>
    <w:rsid w:val="00F33BE4"/>
    <w:rsid w:val="00F832C3"/>
    <w:rsid w:val="00FA1C30"/>
    <w:rsid w:val="00FB07CE"/>
    <w:rsid w:val="00FB3A01"/>
    <w:rsid w:val="00FE11E4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8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98" w:right="358"/>
      <w:jc w:val="center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9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566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58" w:lineRule="exact"/>
      <w:ind w:left="523" w:right="380"/>
      <w:jc w:val="center"/>
    </w:pPr>
    <w:rPr>
      <w:b/>
      <w:bCs/>
      <w:i/>
      <w:iCs/>
      <w:sz w:val="42"/>
      <w:szCs w:val="42"/>
    </w:rPr>
  </w:style>
  <w:style w:type="paragraph" w:styleId="Paragrafoelenco">
    <w:name w:val="List Paragraph"/>
    <w:basedOn w:val="Normale"/>
    <w:uiPriority w:val="1"/>
    <w:qFormat/>
    <w:pPr>
      <w:ind w:left="13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8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B789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55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551C"/>
    <w:rPr>
      <w:color w:val="605E5C"/>
      <w:shd w:val="clear" w:color="auto" w:fill="E1DFDD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D65CD2"/>
    <w:rPr>
      <w:color w:val="0000FF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D54440"/>
    <w:pPr>
      <w:widowControl/>
      <w:numPr>
        <w:numId w:val="15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036E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galetnasud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gal@pec.galetnasud.it" TargetMode="External"/><Relationship Id="rId5" Type="http://schemas.openxmlformats.org/officeDocument/2006/relationships/hyperlink" Target="mailto:info@galetnasud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2026-06-08T08:36:00Z</dcterms:created>
  <dcterms:modified xsi:type="dcterms:W3CDTF">2026-06-08T08:36:00Z</dcterms:modified>
</cp:coreProperties>
</file>